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2D" w:rsidRDefault="007075C7" w:rsidP="0002132D">
      <w:pPr>
        <w:bidi/>
        <w:spacing w:after="0"/>
        <w:rPr>
          <w:rFonts w:ascii="Times New Roman" w:hAnsi="Times New Roman" w:cs="Maghribi Assile"/>
          <w:b/>
          <w:bCs/>
          <w:rtl/>
          <w:lang w:bidi="ar-MA"/>
        </w:rPr>
      </w:pPr>
      <w:r>
        <w:rPr>
          <w:rFonts w:ascii="Times New Roman" w:hAnsi="Times New Roman" w:cs="Maghribi Assile"/>
          <w:b/>
          <w:bCs/>
          <w:noProof/>
          <w:rtl/>
          <w:lang w:eastAsia="fr-FR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84455</wp:posOffset>
            </wp:positionV>
            <wp:extent cx="1586865" cy="1424940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Maghribi Assile"/>
          <w:b/>
          <w:bCs/>
          <w:noProof/>
          <w:rtl/>
          <w:lang w:eastAsia="fr-FR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18415</wp:posOffset>
            </wp:positionV>
            <wp:extent cx="2244090" cy="1688465"/>
            <wp:effectExtent l="19050" t="0" r="3810" b="0"/>
            <wp:wrapNone/>
            <wp:docPr id="7" name="Image 1" descr="logom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ma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rtl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rtl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lang w:bidi="ar-MA"/>
        </w:rPr>
      </w:pPr>
    </w:p>
    <w:p w:rsidR="0002132D" w:rsidRDefault="002F5F65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rtl/>
          <w:lang w:bidi="ar-MA"/>
        </w:rPr>
      </w:pPr>
      <w:r>
        <w:rPr>
          <w:rFonts w:ascii="Times New Roman" w:hAnsi="Times New Roman" w:cs="Maghribi Assile"/>
          <w:b/>
          <w:bCs/>
          <w:noProof/>
          <w:rtl/>
          <w:lang w:eastAsia="fr-FR"/>
        </w:rPr>
        <w:pict>
          <v:rect id="_x0000_s1821" style="position:absolute;left:0;text-align:left;margin-left:92.35pt;margin-top:11.9pt;width:308.15pt;height:267.9pt;z-index:-251537408">
            <v:shadow on="t" opacity=".5" offset="6pt,-6pt"/>
          </v:rect>
        </w:pict>
      </w:r>
    </w:p>
    <w:p w:rsidR="0002132D" w:rsidRPr="00643AA3" w:rsidRDefault="0002132D" w:rsidP="0002132D">
      <w:pPr>
        <w:bidi/>
        <w:spacing w:after="0" w:line="360" w:lineRule="auto"/>
        <w:jc w:val="center"/>
        <w:rPr>
          <w:rFonts w:ascii="Tahoma" w:hAnsi="Tahoma" w:cs="Tahoma"/>
          <w:sz w:val="56"/>
          <w:szCs w:val="56"/>
          <w:lang w:bidi="ar-MA"/>
        </w:rPr>
      </w:pPr>
      <w:r w:rsidRPr="00643AA3">
        <w:rPr>
          <w:rFonts w:ascii="Tahoma" w:hAnsi="Tahoma" w:cs="Tahoma"/>
          <w:sz w:val="56"/>
          <w:szCs w:val="56"/>
          <w:rtl/>
          <w:lang w:bidi="ar-MA"/>
        </w:rPr>
        <w:t xml:space="preserve">الفرض </w:t>
      </w:r>
      <w:proofErr w:type="spellStart"/>
      <w:r w:rsidRPr="00643AA3">
        <w:rPr>
          <w:rFonts w:ascii="Tahoma" w:hAnsi="Tahoma" w:cs="Tahoma"/>
          <w:sz w:val="56"/>
          <w:szCs w:val="56"/>
          <w:rtl/>
          <w:lang w:bidi="ar-MA"/>
        </w:rPr>
        <w:t>الجهوي</w:t>
      </w:r>
      <w:proofErr w:type="spellEnd"/>
    </w:p>
    <w:p w:rsidR="0002132D" w:rsidRPr="004D27B9" w:rsidRDefault="0002132D" w:rsidP="0002132D">
      <w:pPr>
        <w:bidi/>
        <w:spacing w:after="0" w:line="360" w:lineRule="auto"/>
        <w:jc w:val="center"/>
        <w:rPr>
          <w:rFonts w:ascii="Times New Roman" w:hAnsi="Times New Roman" w:cs="Khalid Art bold"/>
          <w:b/>
          <w:bCs/>
          <w:sz w:val="56"/>
          <w:szCs w:val="56"/>
          <w:rtl/>
          <w:lang w:bidi="ar-MA"/>
        </w:rPr>
      </w:pPr>
      <w:r w:rsidRPr="00643AA3">
        <w:rPr>
          <w:rFonts w:ascii="Tahoma" w:hAnsi="Tahoma" w:cs="Tahoma"/>
          <w:sz w:val="56"/>
          <w:szCs w:val="56"/>
          <w:rtl/>
          <w:lang w:bidi="ar-MA"/>
        </w:rPr>
        <w:t xml:space="preserve"> </w:t>
      </w:r>
      <w:proofErr w:type="gramStart"/>
      <w:r w:rsidRPr="00643AA3">
        <w:rPr>
          <w:rFonts w:ascii="Tahoma" w:hAnsi="Tahoma" w:cs="Tahoma"/>
          <w:sz w:val="56"/>
          <w:szCs w:val="56"/>
          <w:rtl/>
          <w:lang w:bidi="ar-MA"/>
        </w:rPr>
        <w:t>لأولمبياد</w:t>
      </w:r>
      <w:proofErr w:type="gramEnd"/>
      <w:r w:rsidRPr="00643AA3">
        <w:rPr>
          <w:rFonts w:ascii="Tahoma" w:hAnsi="Tahoma" w:cs="Tahoma"/>
          <w:sz w:val="56"/>
          <w:szCs w:val="56"/>
          <w:rtl/>
          <w:lang w:bidi="ar-MA"/>
        </w:rPr>
        <w:t xml:space="preserve"> الفيزياء والكيمياء</w:t>
      </w:r>
    </w:p>
    <w:p w:rsidR="0002132D" w:rsidRPr="002908F1" w:rsidRDefault="0002132D" w:rsidP="0002132D">
      <w:pPr>
        <w:bidi/>
        <w:spacing w:after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MA"/>
        </w:rPr>
      </w:pPr>
    </w:p>
    <w:p w:rsidR="0002132D" w:rsidRDefault="0002132D" w:rsidP="0002132D">
      <w:pPr>
        <w:bidi/>
        <w:spacing w:after="0"/>
        <w:rPr>
          <w:rFonts w:ascii="Times New Roman" w:hAnsi="Times New Roman" w:cs="Maghribi Assile"/>
          <w:b/>
          <w:bCs/>
          <w:rtl/>
          <w:lang w:bidi="ar-MA"/>
        </w:rPr>
      </w:pPr>
    </w:p>
    <w:p w:rsidR="0002132D" w:rsidRPr="00643AA3" w:rsidRDefault="0002132D" w:rsidP="0002132D">
      <w:pPr>
        <w:bidi/>
        <w:spacing w:after="0"/>
        <w:jc w:val="center"/>
        <w:rPr>
          <w:rFonts w:ascii="Tahoma" w:hAnsi="Tahoma" w:cs="Tahoma"/>
          <w:sz w:val="40"/>
          <w:szCs w:val="40"/>
          <w:u w:val="single"/>
          <w:rtl/>
          <w:lang w:bidi="ar-MA"/>
        </w:rPr>
      </w:pPr>
      <w:r w:rsidRPr="00643AA3">
        <w:rPr>
          <w:rFonts w:ascii="Tahoma" w:hAnsi="Tahoma" w:cs="Tahoma"/>
          <w:sz w:val="40"/>
          <w:szCs w:val="40"/>
          <w:u w:val="single"/>
          <w:rtl/>
          <w:lang w:bidi="ar-MA"/>
        </w:rPr>
        <w:t xml:space="preserve">مستوى الثانية </w:t>
      </w:r>
      <w:proofErr w:type="spellStart"/>
      <w:r w:rsidRPr="00643AA3">
        <w:rPr>
          <w:rFonts w:ascii="Tahoma" w:hAnsi="Tahoma" w:cs="Tahoma"/>
          <w:sz w:val="40"/>
          <w:szCs w:val="40"/>
          <w:u w:val="single"/>
          <w:rtl/>
          <w:lang w:bidi="ar-MA"/>
        </w:rPr>
        <w:t>باكالوريا</w:t>
      </w:r>
      <w:proofErr w:type="spellEnd"/>
    </w:p>
    <w:p w:rsidR="0002132D" w:rsidRPr="00643AA3" w:rsidRDefault="0002132D" w:rsidP="0002132D">
      <w:pPr>
        <w:bidi/>
        <w:spacing w:after="0"/>
        <w:jc w:val="center"/>
        <w:rPr>
          <w:rFonts w:ascii="Tahoma" w:hAnsi="Tahoma" w:cs="Tahoma"/>
          <w:sz w:val="40"/>
          <w:szCs w:val="40"/>
          <w:rtl/>
          <w:lang w:val="en-US" w:bidi="ar-MA"/>
        </w:rPr>
      </w:pPr>
    </w:p>
    <w:p w:rsidR="0002132D" w:rsidRPr="00643AA3" w:rsidRDefault="0002132D" w:rsidP="0002132D">
      <w:pPr>
        <w:bidi/>
        <w:spacing w:after="0"/>
        <w:jc w:val="center"/>
        <w:rPr>
          <w:rFonts w:ascii="Tahoma" w:hAnsi="Tahoma" w:cs="Tahoma"/>
          <w:sz w:val="40"/>
          <w:szCs w:val="40"/>
          <w:rtl/>
          <w:lang w:val="en-US" w:bidi="ar-MA"/>
        </w:rPr>
      </w:pPr>
      <w:r w:rsidRPr="00643AA3">
        <w:rPr>
          <w:rFonts w:ascii="Tahoma" w:hAnsi="Tahoma" w:cs="Tahoma"/>
          <w:sz w:val="40"/>
          <w:szCs w:val="40"/>
          <w:rtl/>
          <w:lang w:val="en-US" w:bidi="ar-MA"/>
        </w:rPr>
        <w:t>مسلك العلوم الفيزيائية</w:t>
      </w:r>
    </w:p>
    <w:p w:rsidR="0002132D" w:rsidRPr="005D7024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sz w:val="40"/>
          <w:szCs w:val="40"/>
          <w:rtl/>
          <w:lang w:val="en-US" w:bidi="ar-MA"/>
        </w:rPr>
      </w:pPr>
      <w:r w:rsidRPr="00643AA3">
        <w:rPr>
          <w:rFonts w:ascii="Tahoma" w:hAnsi="Tahoma" w:cs="Tahoma"/>
          <w:sz w:val="40"/>
          <w:szCs w:val="40"/>
          <w:rtl/>
          <w:lang w:val="en-US" w:bidi="ar-MA"/>
        </w:rPr>
        <w:t xml:space="preserve"> و مسلكي العلوم الرياضية أ و ب</w:t>
      </w: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rtl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rtl/>
          <w:lang w:bidi="ar-MA"/>
        </w:rPr>
      </w:pPr>
    </w:p>
    <w:p w:rsidR="0002132D" w:rsidRDefault="0002132D" w:rsidP="0002132D">
      <w:pPr>
        <w:bidi/>
        <w:spacing w:after="0"/>
        <w:jc w:val="center"/>
        <w:rPr>
          <w:rFonts w:ascii="Times New Roman" w:hAnsi="Times New Roman" w:cs="Maghribi Assile"/>
          <w:b/>
          <w:bCs/>
          <w:rtl/>
          <w:lang w:bidi="ar-MA"/>
        </w:rPr>
      </w:pPr>
    </w:p>
    <w:p w:rsidR="0002132D" w:rsidRDefault="0002132D" w:rsidP="007075C7">
      <w:pPr>
        <w:bidi/>
        <w:rPr>
          <w:rtl/>
        </w:rPr>
      </w:pPr>
    </w:p>
    <w:p w:rsidR="0002132D" w:rsidRDefault="0002132D" w:rsidP="0002132D">
      <w:pPr>
        <w:bidi/>
        <w:rPr>
          <w:rtl/>
        </w:rPr>
      </w:pPr>
    </w:p>
    <w:p w:rsidR="007075C7" w:rsidRPr="00687305" w:rsidRDefault="007075C7" w:rsidP="007075C7">
      <w:pPr>
        <w:bidi/>
        <w:rPr>
          <w:rFonts w:ascii="Times New Roman" w:hAnsi="Times New Roman" w:cs="Khalid Art bold"/>
          <w:b/>
          <w:bCs/>
          <w:sz w:val="28"/>
          <w:szCs w:val="28"/>
          <w:rtl/>
          <w:lang w:bidi="ar-MA"/>
        </w:rPr>
      </w:pPr>
      <w:proofErr w:type="gramStart"/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>تاريخ</w:t>
      </w:r>
      <w:proofErr w:type="gramEnd"/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 xml:space="preserve"> الإجراء: الجمعة 2</w:t>
      </w:r>
      <w:r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>3</w:t>
      </w:r>
      <w:r w:rsidRPr="00687305">
        <w:rPr>
          <w:rFonts w:ascii="Times New Roman" w:hAnsi="Times New Roman" w:cs="Khalid Art bold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>مارس</w:t>
      </w:r>
      <w:r w:rsidRPr="00687305">
        <w:rPr>
          <w:rFonts w:ascii="Times New Roman" w:hAnsi="Times New Roman" w:cs="Khalid Art bold"/>
          <w:b/>
          <w:bCs/>
          <w:sz w:val="28"/>
          <w:szCs w:val="28"/>
          <w:rtl/>
          <w:lang w:bidi="ar-MA"/>
        </w:rPr>
        <w:t xml:space="preserve"> 201</w:t>
      </w:r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 xml:space="preserve">2 </w:t>
      </w:r>
    </w:p>
    <w:p w:rsidR="007075C7" w:rsidRPr="00687305" w:rsidRDefault="007075C7" w:rsidP="007075C7">
      <w:pPr>
        <w:bidi/>
        <w:rPr>
          <w:rFonts w:ascii="Times New Roman" w:hAnsi="Times New Roman" w:cs="Khalid Art bold"/>
          <w:b/>
          <w:bCs/>
          <w:sz w:val="28"/>
          <w:szCs w:val="28"/>
          <w:rtl/>
          <w:lang w:bidi="ar-MA"/>
        </w:rPr>
      </w:pPr>
      <w:proofErr w:type="gramStart"/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>التوقيت</w:t>
      </w:r>
      <w:proofErr w:type="gramEnd"/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>: الساعة 14</w:t>
      </w:r>
      <w:r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 xml:space="preserve"> ونصف</w:t>
      </w:r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>.</w:t>
      </w:r>
    </w:p>
    <w:p w:rsidR="0002132D" w:rsidRDefault="007075C7" w:rsidP="007075C7">
      <w:pPr>
        <w:bidi/>
        <w:rPr>
          <w:rtl/>
        </w:rPr>
      </w:pPr>
      <w:proofErr w:type="gramStart"/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>مدة</w:t>
      </w:r>
      <w:proofErr w:type="gramEnd"/>
      <w:r w:rsidRPr="00687305">
        <w:rPr>
          <w:rFonts w:ascii="Times New Roman" w:hAnsi="Times New Roman" w:cs="Khalid Art bold" w:hint="cs"/>
          <w:b/>
          <w:bCs/>
          <w:sz w:val="28"/>
          <w:szCs w:val="28"/>
          <w:rtl/>
          <w:lang w:bidi="ar-MA"/>
        </w:rPr>
        <w:t xml:space="preserve"> الإنجاز: ثلاث ساعات</w:t>
      </w:r>
    </w:p>
    <w:p w:rsidR="0002132D" w:rsidRDefault="0002132D" w:rsidP="0002132D">
      <w:pPr>
        <w:bidi/>
        <w:rPr>
          <w:rtl/>
        </w:rPr>
      </w:pPr>
    </w:p>
    <w:p w:rsidR="0002132D" w:rsidRPr="002908F1" w:rsidRDefault="0002132D" w:rsidP="0002132D">
      <w:pPr>
        <w:bidi/>
        <w:rPr>
          <w:rFonts w:ascii="Times New Roman" w:hAnsi="Times New Roman" w:cs="Maghribi Assile"/>
          <w:sz w:val="28"/>
          <w:szCs w:val="28"/>
          <w:rtl/>
          <w:lang w:bidi="ar-MA"/>
        </w:rPr>
      </w:pPr>
    </w:p>
    <w:p w:rsidR="007075C7" w:rsidRDefault="007075C7" w:rsidP="0002132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</w:p>
    <w:p w:rsidR="00EB40AF" w:rsidRPr="00334F02" w:rsidRDefault="00F83881" w:rsidP="007075C7">
      <w:pPr>
        <w:bidi/>
        <w:jc w:val="center"/>
        <w:rPr>
          <w:sz w:val="36"/>
          <w:szCs w:val="36"/>
          <w:rtl/>
        </w:rPr>
      </w:pPr>
      <w:proofErr w:type="gramStart"/>
      <w:r w:rsidRPr="00334F02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lastRenderedPageBreak/>
        <w:t>الكيمياء :</w:t>
      </w:r>
      <w:proofErr w:type="gramEnd"/>
      <w:r w:rsidRPr="00334F02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( </w:t>
      </w:r>
      <w:r w:rsidR="00F214E6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24</w:t>
      </w:r>
      <w:r w:rsidRPr="00334F02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نقط )</w:t>
      </w:r>
    </w:p>
    <w:p w:rsidR="00EB40AF" w:rsidRPr="00334F02" w:rsidRDefault="00EB40AF" w:rsidP="00F214E6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التمرين </w:t>
      </w:r>
      <w:proofErr w:type="gramStart"/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الأول</w:t>
      </w:r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:</w:t>
      </w:r>
      <w:proofErr w:type="gramEnd"/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334F02">
        <w:rPr>
          <w:rFonts w:asciiTheme="majorBidi" w:hAnsiTheme="majorBidi" w:cs="Maghribi Assile"/>
          <w:position w:val="-12"/>
          <w:sz w:val="32"/>
          <w:szCs w:val="32"/>
          <w:lang w:bidi="ar-MA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25pt;height:18.15pt" o:ole="">
            <v:imagedata r:id="rId10" o:title=""/>
          </v:shape>
          <o:OLEObject Type="Embed" ProgID="Equation.DSMT4" ShapeID="_x0000_i1025" DrawAspect="Content" ObjectID="_1393536465" r:id="rId11"/>
        </w:object>
      </w:r>
      <w:r w:rsidRPr="00334F02">
        <w:rPr>
          <w:rFonts w:asciiTheme="majorBidi" w:hAnsiTheme="majorBidi" w:cs="Maghribi Assile" w:hint="cs"/>
          <w:position w:val="-12"/>
          <w:sz w:val="32"/>
          <w:szCs w:val="32"/>
          <w:rtl/>
          <w:lang w:bidi="ar-MA"/>
        </w:rPr>
        <w:t xml:space="preserve"> </w:t>
      </w:r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خليط    </w:t>
      </w: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F214E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9</w:t>
      </w: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EB40AF" w:rsidRDefault="00754E47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نقترح في هذا التمرين حساب</w:t>
      </w:r>
      <w:r w:rsidR="00EB40AF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540" w:dyaOrig="360">
          <v:shape id="_x0000_i1026" type="#_x0000_t75" style="width:27.25pt;height:18.15pt" o:ole="">
            <v:imagedata r:id="rId10" o:title=""/>
          </v:shape>
          <o:OLEObject Type="Embed" ProgID="Equation.DSMT4" ShapeID="_x0000_i1026" DrawAspect="Content" ObjectID="_1393536466" r:id="rId12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خليط محلولين </w:t>
      </w:r>
      <w:proofErr w:type="gram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لهما</w:t>
      </w:r>
      <w:proofErr w:type="gramEnd"/>
      <w:r w:rsidR="00EB40AF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540" w:dyaOrig="360">
          <v:shape id="_x0000_i1027" type="#_x0000_t75" style="width:27.25pt;height:18.15pt" o:ole="">
            <v:imagedata r:id="rId10" o:title=""/>
          </v:shape>
          <o:OLEObject Type="Embed" ProgID="Equation.DSMT4" ShapeID="_x0000_i1027" DrawAspect="Content" ObjectID="_1393536467" r:id="rId13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معلوم.</w:t>
      </w:r>
    </w:p>
    <w:p w:rsidR="00EB40AF" w:rsidRDefault="00EB40AF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معطيات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54E47" w:rsidRPr="00754E47">
        <w:rPr>
          <w:rFonts w:asciiTheme="majorBidi" w:hAnsiTheme="majorBidi" w:cstheme="majorBidi"/>
          <w:position w:val="-18"/>
          <w:sz w:val="28"/>
          <w:szCs w:val="28"/>
          <w:lang w:bidi="ar-MA"/>
        </w:rPr>
        <w:object w:dxaOrig="3340" w:dyaOrig="499">
          <v:shape id="_x0000_i1028" type="#_x0000_t75" style="width:167.35pt;height:25.95pt" o:ole="">
            <v:imagedata r:id="rId14" o:title=""/>
          </v:shape>
          <o:OLEObject Type="Embed" ProgID="Equation.DSMT4" ShapeID="_x0000_i1028" DrawAspect="Content" ObjectID="_1393536468" r:id="rId1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؛ </w:t>
      </w:r>
      <w:r w:rsidRPr="002608B3">
        <w:rPr>
          <w:rFonts w:asciiTheme="majorBidi" w:hAnsiTheme="majorBidi" w:cstheme="majorBidi"/>
          <w:position w:val="-18"/>
          <w:sz w:val="28"/>
          <w:szCs w:val="28"/>
          <w:lang w:bidi="ar-MA"/>
        </w:rPr>
        <w:object w:dxaOrig="4140" w:dyaOrig="499">
          <v:shape id="_x0000_i1029" type="#_x0000_t75" style="width:207.55pt;height:25.95pt" o:ole="">
            <v:imagedata r:id="rId16" o:title=""/>
          </v:shape>
          <o:OLEObject Type="Embed" ProgID="Equation.DSMT4" ShapeID="_x0000_i1029" DrawAspect="Content" ObjectID="_1393536469" r:id="rId1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؛ </w:t>
      </w:r>
      <w:r w:rsidRPr="002608B3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1440" w:dyaOrig="360">
          <v:shape id="_x0000_i1030" type="#_x0000_t75" style="width:1in;height:18.15pt" o:ole="">
            <v:imagedata r:id="rId18" o:title=""/>
          </v:shape>
          <o:OLEObject Type="Embed" ProgID="Equation.DSMT4" ShapeID="_x0000_i1030" DrawAspect="Content" ObjectID="_1393536470" r:id="rId19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كل هذه القيم معطاة عند درجة الحرارة </w:t>
      </w:r>
      <w:r w:rsidRPr="00EB40AF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800" w:dyaOrig="300">
          <v:shape id="_x0000_i1031" type="#_x0000_t75" style="width:40.2pt;height:15.55pt" o:ole="">
            <v:imagedata r:id="rId20" o:title=""/>
          </v:shape>
          <o:OLEObject Type="Embed" ProgID="Equation.DSMT4" ShapeID="_x0000_i1031" DrawAspect="Content" ObjectID="_1393536471" r:id="rId21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Pr="00555663" w:rsidRDefault="00EB40AF" w:rsidP="00EB40AF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</w:t>
      </w:r>
      <w:r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  <w:r w:rsidRPr="0055566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دراسة </w:t>
      </w:r>
      <w:proofErr w:type="gramStart"/>
      <w:r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المحلولين</w:t>
      </w:r>
      <w:proofErr w:type="gramEnd"/>
    </w:p>
    <w:p w:rsidR="00EB40AF" w:rsidRDefault="00EB40AF" w:rsidP="0081253C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نتوفر على محلول مائي</w:t>
      </w:r>
      <w:r w:rsidR="00754E47" w:rsidRPr="00754E47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600" w:dyaOrig="400">
          <v:shape id="_x0000_i1032" type="#_x0000_t75" style="width:29.85pt;height:20.75pt" o:ole="">
            <v:imagedata r:id="rId22" o:title=""/>
          </v:shape>
          <o:OLEObject Type="Embed" ProgID="Equation.DSMT4" ShapeID="_x0000_i1032" DrawAspect="Content" ObjectID="_1393536472" r:id="rId23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نيترو</w:t>
      </w:r>
      <w:proofErr w:type="spellEnd"/>
      <w:r w:rsidRPr="002608B3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1160" w:dyaOrig="420">
          <v:shape id="_x0000_i1033" type="#_x0000_t75" style="width:58.4pt;height:20.75pt" o:ole="">
            <v:imagedata r:id="rId24" o:title=""/>
          </v:shape>
          <o:OLEObject Type="Embed" ProgID="Equation.DSMT4" ShapeID="_x0000_i1033" DrawAspect="Content" ObjectID="_1393536473" r:id="rId2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ذي تركيز</w:t>
      </w:r>
      <w:r w:rsidRPr="002608B3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120" w:dyaOrig="420">
          <v:shape id="_x0000_i1034" type="#_x0000_t75" style="width:105.75pt;height:20.75pt" o:ole="">
            <v:imagedata r:id="rId26" o:title=""/>
          </v:shape>
          <o:OLEObject Type="Embed" ProgID="Equation.DSMT4" ShapeID="_x0000_i1034" DrawAspect="Content" ObjectID="_1393536474" r:id="rId27"/>
        </w:objec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لهذا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المحلول</w:t>
      </w:r>
      <w:r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540" w:dyaOrig="360">
          <v:shape id="_x0000_i1035" type="#_x0000_t75" style="width:27.25pt;height:18.15pt" o:ole="">
            <v:imagedata r:id="rId10" o:title=""/>
          </v:shape>
          <o:OLEObject Type="Embed" ProgID="Equation.DSMT4" ShapeID="_x0000_i1035" DrawAspect="Content" ObjectID="_1393536475" r:id="rId28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قيمته هي :</w:t>
      </w:r>
      <w:r w:rsidR="00754E47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1240" w:dyaOrig="380">
          <v:shape id="_x0000_i1036" type="#_x0000_t75" style="width:62.25pt;height:19.45pt" o:ole="">
            <v:imagedata r:id="rId29" o:title=""/>
          </v:shape>
          <o:OLEObject Type="Embed" ProgID="Equation.DSMT4" ShapeID="_x0000_i1036" DrawAspect="Content" ObjectID="_1393536476" r:id="rId30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؛ وعلى محلول</w:t>
      </w:r>
      <w:r w:rsidR="00754E47">
        <w:rPr>
          <w:rFonts w:asciiTheme="majorBidi" w:hAnsiTheme="majorBidi" w:cstheme="majorBidi" w:hint="cs"/>
          <w:position w:val="-12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مائي</w:t>
      </w:r>
      <w:r w:rsidR="00754E47" w:rsidRPr="00754E47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600" w:dyaOrig="400">
          <v:shape id="_x0000_i1037" type="#_x0000_t75" style="width:29.85pt;height:20.75pt" o:ole="">
            <v:imagedata r:id="rId31" o:title=""/>
          </v:shape>
          <o:OLEObject Type="Embed" ProgID="Equation.DSMT4" ShapeID="_x0000_i1037" DrawAspect="Content" ObjectID="_1393536477" r:id="rId32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لميثانوات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الصوديوم</w:t>
      </w:r>
      <w:r w:rsidR="00754E47" w:rsidRPr="00754E47">
        <w:rPr>
          <w:rFonts w:asciiTheme="majorBidi" w:hAnsiTheme="majorBidi" w:cstheme="majorBidi"/>
          <w:position w:val="-18"/>
          <w:sz w:val="28"/>
          <w:szCs w:val="28"/>
          <w:lang w:bidi="ar-MA"/>
        </w:rPr>
        <w:object w:dxaOrig="2220" w:dyaOrig="499">
          <v:shape id="_x0000_i1038" type="#_x0000_t75" style="width:110.9pt;height:25.95pt" o:ole="">
            <v:imagedata r:id="rId33" o:title=""/>
          </v:shape>
          <o:OLEObject Type="Embed" ProgID="Equation.DSMT4" ShapeID="_x0000_i1038" DrawAspect="Content" ObjectID="_1393536478" r:id="rId34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54E4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ذي تركيز</w:t>
      </w:r>
      <w:r w:rsidRPr="002608B3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120" w:dyaOrig="420">
          <v:shape id="_x0000_i1039" type="#_x0000_t75" style="width:105.75pt;height:20.75pt" o:ole="">
            <v:imagedata r:id="rId35" o:title=""/>
          </v:shape>
          <o:OLEObject Type="Embed" ProgID="Equation.DSMT4" ShapeID="_x0000_i1039" DrawAspect="Content" ObjectID="_1393536479" r:id="rId36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له</w:t>
      </w:r>
      <w:r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540" w:dyaOrig="360">
          <v:shape id="_x0000_i1040" type="#_x0000_t75" style="width:27.25pt;height:18.15pt" o:ole="">
            <v:imagedata r:id="rId10" o:title=""/>
          </v:shape>
          <o:OLEObject Type="Embed" ProgID="Equation.DSMT4" ShapeID="_x0000_i1040" DrawAspect="Content" ObjectID="_1393536480" r:id="rId3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قيمته هي : </w:t>
      </w:r>
      <w:r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1320" w:dyaOrig="380">
          <v:shape id="_x0000_i1041" type="#_x0000_t75" style="width:66.15pt;height:19.45pt" o:ole="">
            <v:imagedata r:id="rId38" o:title=""/>
          </v:shape>
          <o:OLEObject Type="Embed" ProgID="Equation.DSMT4" ShapeID="_x0000_i1041" DrawAspect="Content" ObjectID="_1393536481" r:id="rId39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94" type="#_x0000_t75" style="position:absolute;left:0;text-align:left;margin-left:513pt;margin-top:-.1pt;width:19.55pt;height:17.6pt;z-index:251670528">
            <v:imagedata r:id="rId40" o:title=""/>
          </v:shape>
          <o:OLEObject Type="Embed" ProgID="Equation.DSMT4" ShapeID="_x0000_s1094" DrawAspect="Content" ObjectID="_1393536581" r:id="rId41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1.1.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أكتب المعادلتين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المنمذجتين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لتفاعل كل من حمض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نيترو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وأيون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ميثانوات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مع الماء.</w:t>
      </w:r>
    </w:p>
    <w:p w:rsidR="00EB40AF" w:rsidRPr="00171498" w:rsidRDefault="002F5F65" w:rsidP="00EB40AF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24" type="#_x0000_t75" style="position:absolute;left:0;text-align:left;margin-left:513.7pt;margin-top:1.45pt;width:19.55pt;height:17.6pt;z-index:251724800">
            <v:imagedata r:id="rId42" o:title=""/>
          </v:shape>
          <o:OLEObject Type="Embed" ProgID="Equation.DSMT4" ShapeID="_x0000_s1624" DrawAspect="Content" ObjectID="_1393536582" r:id="rId43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2.1.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أعط مجال الهيمنة لكل مزدوجة قاعدة/حمض متدخلة في كل محلول.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25" type="#_x0000_t75" style="position:absolute;left:0;text-align:left;margin-left:513.45pt;margin-top:.9pt;width:19.55pt;height:17.6pt;z-index:251725824">
            <v:imagedata r:id="rId44" o:title=""/>
          </v:shape>
          <o:OLEObject Type="Embed" ProgID="Equation.DSMT4" ShapeID="_x0000_s1625" DrawAspect="Content" ObjectID="_1393536583" r:id="rId45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3.1.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حدد النوع المهيمن في كل محلول.</w:t>
      </w:r>
    </w:p>
    <w:p w:rsidR="00EB40AF" w:rsidRPr="00555663" w:rsidRDefault="00EB40AF" w:rsidP="00EB40AF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2. دراسة خليط المحلولين</w:t>
      </w:r>
    </w:p>
    <w:p w:rsidR="00EB40AF" w:rsidRDefault="00754E47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</w:t>
      </w:r>
      <w:proofErr w:type="gram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نمزج</w:t>
      </w:r>
      <w:proofErr w:type="gram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نفس الحجم</w:t>
      </w:r>
      <w:r w:rsidR="00EB40AF" w:rsidRPr="003443F6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1480" w:dyaOrig="300">
          <v:shape id="_x0000_i1045" type="#_x0000_t75" style="width:73.95pt;height:14.9pt" o:ole="">
            <v:imagedata r:id="rId46" o:title=""/>
          </v:shape>
          <o:OLEObject Type="Embed" ProgID="Equation.DSMT4" ShapeID="_x0000_i1045" DrawAspect="Content" ObjectID="_1393536482" r:id="rId47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كل محلول من المحلولين السابقين.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092" type="#_x0000_t75" style="position:absolute;left:0;text-align:left;margin-left:506.75pt;margin-top:1.95pt;width:31.45pt;height:17.6pt;z-index:251668480">
            <v:imagedata r:id="rId48" o:title=""/>
          </v:shape>
          <o:OLEObject Type="Embed" ProgID="Equation.DSMT4" ShapeID="_x0000_s1092" DrawAspect="Content" ObjectID="_1393536584" r:id="rId49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1.2.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أكتب المعادلة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المنمذجة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للتحول الذي يطرأ عند مزج حمض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نيترو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وإيثانوات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الصوديوم.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26" type="#_x0000_t75" style="position:absolute;left:0;text-align:left;margin-left:506.4pt;margin-top:1.95pt;width:31.45pt;height:17.6pt;z-index:251726848">
            <v:imagedata r:id="rId48" o:title=""/>
          </v:shape>
          <o:OLEObject Type="Embed" ProgID="Equation.DSMT4" ShapeID="_x0000_s1626" DrawAspect="Content" ObjectID="_1393536585" r:id="rId50"/>
        </w:pict>
      </w: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27" type="#_x0000_t75" style="position:absolute;left:0;text-align:left;margin-left:511.75pt;margin-top:23pt;width:19.55pt;height:17.6pt;z-index:251727872">
            <v:imagedata r:id="rId44" o:title=""/>
          </v:shape>
          <o:OLEObject Type="Embed" ProgID="Equation.DSMT4" ShapeID="_x0000_s1627" DrawAspect="Content" ObjectID="_1393536586" r:id="rId51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2.2.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أحسب خارج التفاعل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البدئي</w:t>
      </w:r>
      <w:proofErr w:type="spellEnd"/>
      <w:r w:rsidR="00EB40AF" w:rsidRPr="003443F6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460" w:dyaOrig="420">
          <v:shape id="_x0000_i1049" type="#_x0000_t75" style="width:23.35pt;height:20.75pt" o:ole="">
            <v:imagedata r:id="rId52" o:title=""/>
          </v:shape>
          <o:OLEObject Type="Embed" ProgID="Equation.DSMT4" ShapeID="_x0000_i1049" DrawAspect="Content" ObjectID="_1393536483" r:id="rId53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الموافق للحالة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البدئية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للمجموعة الكيميائية.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628" type="#_x0000_t75" style="position:absolute;left:0;text-align:left;margin-left:511.1pt;margin-top:22.45pt;width:20.4pt;height:17.6pt;z-index:251728896">
            <v:imagedata r:id="rId54" o:title=""/>
          </v:shape>
          <o:OLEObject Type="Embed" ProgID="Equation.DSMT4" ShapeID="_x0000_s1628" DrawAspect="Content" ObjectID="_1393536587" r:id="rId55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3.2.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أحسب قيمة خارج التفاعل عند التوازن</w:t>
      </w:r>
      <w:r w:rsidR="00EB40AF" w:rsidRPr="003443F6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560" w:dyaOrig="420">
          <v:shape id="_x0000_i1051" type="#_x0000_t75" style="width:27.9pt;height:20.75pt" o:ole="">
            <v:imagedata r:id="rId56" o:title=""/>
          </v:shape>
          <o:OLEObject Type="Embed" ProgID="Equation.DSMT4" ShapeID="_x0000_i1051" DrawAspect="Content" ObjectID="_1393536484" r:id="rId57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EB40AF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4.2.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أحسب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تراكيز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مختلف الأنواع الكيميائية الموجودة في الخليط التفاعلي.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629" type="#_x0000_t75" style="position:absolute;left:0;text-align:left;margin-left:511.3pt;margin-top:.65pt;width:20.4pt;height:17.6pt;z-index:251729920">
            <v:imagedata r:id="rId54" o:title=""/>
          </v:shape>
          <o:OLEObject Type="Embed" ProgID="Equation.DSMT4" ShapeID="_x0000_s1629" DrawAspect="Content" ObjectID="_1393536588" r:id="rId58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17149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5.2.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أوجد قيمة</w:t>
      </w:r>
      <w:r w:rsidR="00EB40AF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540" w:dyaOrig="360">
          <v:shape id="_x0000_i1053" type="#_x0000_t75" style="width:27.25pt;height:18.15pt" o:ole="">
            <v:imagedata r:id="rId10" o:title=""/>
          </v:shape>
          <o:OLEObject Type="Embed" ProgID="Equation.DSMT4" ShapeID="_x0000_i1053" DrawAspect="Content" ObjectID="_1393536485" r:id="rId59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الخليط التفاعلي.</w:t>
      </w:r>
    </w:p>
    <w:p w:rsidR="00B15B45" w:rsidRDefault="00B15B45" w:rsidP="00B15B45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B40AF" w:rsidRPr="00334F02" w:rsidRDefault="00EB40AF" w:rsidP="00F214E6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التمرين الثاني :</w:t>
      </w:r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الماء </w:t>
      </w:r>
      <w:proofErr w:type="spellStart"/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>الأوكسيجيني</w:t>
      </w:r>
      <w:proofErr w:type="spellEnd"/>
      <w:r w:rsidR="00F214E6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      </w:t>
      </w:r>
      <w:r w:rsidR="00F214E6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F214E6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15</w:t>
      </w:r>
      <w:r w:rsidR="00F214E6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EB40AF" w:rsidRDefault="00EB40AF" w:rsidP="000B33A6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يعتبر الماء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بيروكسيد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الهيدروجين كمادة مهمة صناعياً نظراً لقوته كمؤكسد. يستعمل كمبَيِّض لعجين الورق والنسيج كما يستعمل في مجالات أخرى كمعالجة المياه وكمنظف وكمعقم للأدوات المستعملة في التغذية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الفلاحية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وأخيراً يستعمل لتحضير المشتقات فوق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الأوكسيدية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والمركبات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الكيمياء العضوية.</w:t>
      </w:r>
    </w:p>
    <w:p w:rsidR="00EB40AF" w:rsidRDefault="00EB40AF" w:rsidP="000B33A6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سنتناول في هذا التمرين جانباً من الخاصيات الكيميائية لهذه المادة.</w:t>
      </w:r>
    </w:p>
    <w:p w:rsidR="00EB40AF" w:rsidRPr="00555663" w:rsidRDefault="00EB40AF" w:rsidP="00EB40AF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1.</w:t>
      </w:r>
      <w:r w:rsidRPr="0055566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proofErr w:type="gramStart"/>
      <w:r w:rsidRPr="00555663">
        <w:rPr>
          <w:rFonts w:asciiTheme="majorBidi" w:hAnsiTheme="majorBidi" w:cs="Maghribi Assile" w:hint="cs"/>
          <w:sz w:val="32"/>
          <w:szCs w:val="32"/>
          <w:rtl/>
          <w:lang w:bidi="ar-MA"/>
        </w:rPr>
        <w:t>عموميات</w:t>
      </w:r>
      <w:proofErr w:type="gramEnd"/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30" type="#_x0000_t75" style="position:absolute;left:0;text-align:left;margin-left:515pt;margin-top:2.05pt;width:19.55pt;height:17.6pt;z-index:251730944">
            <v:imagedata r:id="rId40" o:title=""/>
          </v:shape>
          <o:OLEObject Type="Embed" ProgID="Equation.DSMT4" ShapeID="_x0000_s1630" DrawAspect="Content" ObjectID="_1393536589" r:id="rId60"/>
        </w:pict>
      </w:r>
      <w:r w:rsidR="00EB40AF" w:rsidRPr="0089388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1.1.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أعط البنية الإلكترونية لكل من ذرتي الهيدروجين</w:t>
      </w:r>
      <w:r w:rsidR="00EB40AF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460" w:dyaOrig="420">
          <v:shape id="_x0000_i1055" type="#_x0000_t75" style="width:23.35pt;height:21.4pt" o:ole="">
            <v:imagedata r:id="rId61" o:title=""/>
          </v:shape>
          <o:OLEObject Type="Embed" ProgID="Equation.DSMT4" ShapeID="_x0000_i1055" DrawAspect="Content" ObjectID="_1393536486" r:id="rId62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والأوكسيجين</w:t>
      </w:r>
      <w:proofErr w:type="spellEnd"/>
      <w:r w:rsidR="00EB40AF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460" w:dyaOrig="420">
          <v:shape id="_x0000_i1056" type="#_x0000_t75" style="width:23.35pt;height:21.4pt" o:ole="">
            <v:imagedata r:id="rId63" o:title=""/>
          </v:shape>
          <o:OLEObject Type="Embed" ProgID="Equation.DSMT4" ShapeID="_x0000_i1056" DrawAspect="Content" ObjectID="_1393536487" r:id="rId64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31" type="#_x0000_t75" style="position:absolute;left:0;text-align:left;margin-left:515.7pt;margin-top:.9pt;width:19.55pt;height:17.6pt;z-index:251731968">
            <v:imagedata r:id="rId42" o:title=""/>
          </v:shape>
          <o:OLEObject Type="Embed" ProgID="Equation.DSMT4" ShapeID="_x0000_s1631" DrawAspect="Content" ObjectID="_1393536590" r:id="rId65"/>
        </w:pict>
      </w:r>
      <w:r w:rsidR="00EB40AF" w:rsidRPr="0089388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2.1.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أعط نموذج لويس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لجزيئة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B40AF" w:rsidRPr="0089388D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760" w:dyaOrig="380">
          <v:shape id="_x0000_i1058" type="#_x0000_t75" style="width:38.25pt;height:19.45pt" o:ole="">
            <v:imagedata r:id="rId66" o:title=""/>
          </v:shape>
          <o:OLEObject Type="Embed" ProgID="Equation.DSMT4" ShapeID="_x0000_i1058" DrawAspect="Content" ObjectID="_1393536488" r:id="rId67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32" type="#_x0000_t75" style="position:absolute;left:0;text-align:left;margin-left:515.45pt;margin-top:.9pt;width:19.55pt;height:17.6pt;z-index:251732992">
            <v:imagedata r:id="rId44" o:title=""/>
          </v:shape>
          <o:OLEObject Type="Embed" ProgID="Equation.DSMT4" ShapeID="_x0000_s1632" DrawAspect="Content" ObjectID="_1393536591" r:id="rId68"/>
        </w:pict>
      </w:r>
      <w:r w:rsidR="00EB40AF" w:rsidRPr="0084251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3.1.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تم تحضير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لأول مرة سنة </w:t>
      </w:r>
      <w:r w:rsidR="00EB40AF" w:rsidRPr="0084251E">
        <w:rPr>
          <w:rFonts w:asciiTheme="majorBidi" w:hAnsiTheme="majorBidi" w:cstheme="majorBidi" w:hint="cs"/>
          <w:i/>
          <w:iCs/>
          <w:sz w:val="28"/>
          <w:szCs w:val="28"/>
          <w:rtl/>
          <w:lang w:bidi="ar-MA"/>
        </w:rPr>
        <w:t>1818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طرف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تينار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EB40AF" w:rsidRPr="0084251E">
        <w:rPr>
          <w:rFonts w:asciiTheme="majorBidi" w:hAnsiTheme="majorBidi" w:cstheme="majorBidi"/>
          <w:i/>
          <w:iCs/>
          <w:sz w:val="28"/>
          <w:szCs w:val="28"/>
          <w:lang w:bidi="ar-MA"/>
        </w:rPr>
        <w:t>Thénard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بتأثير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محلول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حمض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ي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على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بيروكسيد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الباريوم</w:t>
      </w:r>
      <w:proofErr w:type="spellEnd"/>
      <w:r w:rsidR="00EB40AF" w:rsidRPr="0089388D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740" w:dyaOrig="380">
          <v:shape id="_x0000_i1060" type="#_x0000_t75" style="width:36.95pt;height:19.45pt" o:ole="">
            <v:imagedata r:id="rId69" o:title=""/>
          </v:shape>
          <o:OLEObject Type="Embed" ProgID="Equation.DSMT4" ShapeID="_x0000_i1060" DrawAspect="Content" ObjectID="_1393536489" r:id="rId70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أكتب المعادلة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المنمذجة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لتكون الماء </w:t>
      </w:r>
      <w:r w:rsidR="00EB40AF" w:rsidRPr="0089388D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760" w:dyaOrig="380">
          <v:shape id="_x0000_i1061" type="#_x0000_t75" style="width:38.25pt;height:19.45pt" o:ole="">
            <v:imagedata r:id="rId66" o:title=""/>
          </v:shape>
          <o:OLEObject Type="Embed" ProgID="Equation.DSMT4" ShapeID="_x0000_i1061" DrawAspect="Content" ObjectID="_1393536490" r:id="rId71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انطلاقاً من تفاعل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بيروكسيد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الباريوم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مع الأيونات</w:t>
      </w:r>
      <w:r w:rsidR="00EB40AF" w:rsidRPr="0084251E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660" w:dyaOrig="460">
          <v:shape id="_x0000_i1062" type="#_x0000_t75" style="width:32.45pt;height:23.35pt" o:ole="">
            <v:imagedata r:id="rId72" o:title=""/>
          </v:shape>
          <o:OLEObject Type="Embed" ProgID="Equation.DSMT4" ShapeID="_x0000_i1062" DrawAspect="Content" ObjectID="_1393536491" r:id="rId73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2F5F65" w:rsidP="00B15B45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33" type="#_x0000_t75" style="position:absolute;left:0;text-align:left;margin-left:514.45pt;margin-top:2.65pt;width:19.55pt;height:17.6pt;z-index:251734016">
            <v:imagedata r:id="rId44" o:title=""/>
          </v:shape>
          <o:OLEObject Type="Embed" ProgID="Equation.DSMT4" ShapeID="_x0000_s1633" DrawAspect="Content" ObjectID="_1393536592" r:id="rId74"/>
        </w:pict>
      </w:r>
      <w:r w:rsidR="00EB40AF" w:rsidRPr="0084251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4.1.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حالياً ت</w:t>
      </w:r>
      <w:r w:rsidR="00B153AF">
        <w:rPr>
          <w:rFonts w:asciiTheme="majorBidi" w:hAnsiTheme="majorBidi" w:cstheme="majorBidi" w:hint="cs"/>
          <w:sz w:val="28"/>
          <w:szCs w:val="28"/>
          <w:rtl/>
          <w:lang w:bidi="ar-MA"/>
        </w:rPr>
        <w:t>ُ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ستعمل تقنيات عديدة لتحضير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منها التي تعتمد على استعمال مواد عضوية حيث يفصل،</w:t>
      </w:r>
      <w:r w:rsidR="00EB40AF" w:rsidRPr="0084251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بالتصفيق، الطور العضوي عن الطور المائي الذي يحتوي على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بنسبة مئوية كتلية تصل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lastRenderedPageBreak/>
        <w:t>إلى</w:t>
      </w:r>
      <w:r w:rsidR="00EB40AF" w:rsidRPr="0084251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620" w:dyaOrig="300">
          <v:shape id="_x0000_i1064" type="#_x0000_t75" style="width:31.15pt;height:15.55pt" o:ole="">
            <v:imagedata r:id="rId75" o:title=""/>
          </v:shape>
          <o:OLEObject Type="Embed" ProgID="Equation.DSMT4" ShapeID="_x0000_i1064" DrawAspect="Content" ObjectID="_1393536492" r:id="rId76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ما تركيز محلول مائي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لبيروكسيد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الهيدروجين في الطور المائي أثناء تحضيره إذا كانت كثافة الطور المائي الذي يوجد فيه هي</w:t>
      </w:r>
      <w:r w:rsidR="00EB40AF" w:rsidRPr="0084251E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480" w:dyaOrig="340">
          <v:shape id="_x0000_i1065" type="#_x0000_t75" style="width:24pt;height:17.5pt" o:ole="">
            <v:imagedata r:id="rId77" o:title=""/>
          </v:shape>
          <o:OLEObject Type="Embed" ProgID="Equation.DSMT4" ShapeID="_x0000_i1065" DrawAspect="Content" ObjectID="_1393536493" r:id="rId78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؟</w:t>
      </w:r>
    </w:p>
    <w:p w:rsidR="00EB40AF" w:rsidRPr="00555663" w:rsidRDefault="00EB40AF" w:rsidP="00EB40AF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2.</w:t>
      </w:r>
      <w:r w:rsidRPr="0055566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proofErr w:type="gramStart"/>
      <w:r w:rsidRPr="00555663">
        <w:rPr>
          <w:rFonts w:asciiTheme="majorBidi" w:hAnsiTheme="majorBidi" w:cs="Maghribi Assile" w:hint="cs"/>
          <w:sz w:val="32"/>
          <w:szCs w:val="32"/>
          <w:rtl/>
          <w:lang w:bidi="ar-MA"/>
        </w:rPr>
        <w:t>أكسدة</w:t>
      </w:r>
      <w:proofErr w:type="gramEnd"/>
      <w:r w:rsidR="00B15B45" w:rsidRPr="00555663">
        <w:rPr>
          <w:rFonts w:asciiTheme="majorBidi" w:hAnsiTheme="majorBidi" w:cs="Maghribi Assile" w:hint="cs"/>
          <w:sz w:val="32"/>
          <w:szCs w:val="32"/>
          <w:rtl/>
          <w:lang w:bidi="ar-MA"/>
        </w:rPr>
        <w:t>-</w:t>
      </w:r>
      <w:r w:rsidRPr="00555663">
        <w:rPr>
          <w:rFonts w:asciiTheme="majorBidi" w:hAnsiTheme="majorBidi" w:cs="Maghribi Assile" w:hint="cs"/>
          <w:sz w:val="32"/>
          <w:szCs w:val="32"/>
          <w:rtl/>
          <w:lang w:bidi="ar-MA"/>
        </w:rPr>
        <w:t>اختزال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37" type="#_x0000_t75" style="position:absolute;left:0;text-align:left;margin-left:514.1pt;margin-top:2.25pt;width:19.55pt;height:17.6pt;z-index:251735040">
            <v:imagedata r:id="rId40" o:title=""/>
          </v:shape>
          <o:OLEObject Type="Embed" ProgID="Equation.DSMT4" ShapeID="_x0000_s1637" DrawAspect="Content" ObjectID="_1393536593" r:id="rId79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ينتمي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لمزدوجتين مختزل/مؤكسد مختلفتين هما :</w:t>
      </w:r>
    </w:p>
    <w:p w:rsidR="00EB40AF" w:rsidRDefault="00EB40AF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                  </w:t>
      </w:r>
      <w:r w:rsidRPr="00385203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2120" w:dyaOrig="420">
          <v:shape id="_x0000_i1067" type="#_x0000_t75" style="width:105.75pt;height:21.4pt" o:ole="">
            <v:imagedata r:id="rId80" o:title=""/>
          </v:shape>
          <o:OLEObject Type="Embed" ProgID="Equation.DSMT4" ShapeID="_x0000_i1067" DrawAspect="Content" ObjectID="_1393536494" r:id="rId81"/>
        </w:object>
      </w:r>
      <w:r>
        <w:rPr>
          <w:rFonts w:asciiTheme="majorBidi" w:hAnsiTheme="majorBidi" w:cstheme="majorBidi" w:hint="cs"/>
          <w:position w:val="-12"/>
          <w:sz w:val="28"/>
          <w:szCs w:val="28"/>
          <w:rtl/>
          <w:lang w:bidi="ar-M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    </w:t>
      </w:r>
      <w:r w:rsidRPr="00385203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1780" w:dyaOrig="420">
          <v:shape id="_x0000_i1068" type="#_x0000_t75" style="width:89.5pt;height:21.4pt" o:ole="">
            <v:imagedata r:id="rId82" o:title=""/>
          </v:shape>
          <o:OLEObject Type="Embed" ProgID="Equation.DSMT4" ShapeID="_x0000_i1068" DrawAspect="Content" ObjectID="_1393536495" r:id="rId83"/>
        </w:object>
      </w:r>
    </w:p>
    <w:p w:rsidR="00EB40AF" w:rsidRDefault="00CE3196" w:rsidP="00DD0EA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حدد المزدوجة التي يلعب فيها الماء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دور مؤكسد والتي يلعب فيها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دورمختزل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، ثم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أكتب نصف المعادلة الإلكترونية الموافقة لكل مزدوجة.</w:t>
      </w:r>
    </w:p>
    <w:p w:rsidR="00EB40AF" w:rsidRDefault="002F5F65" w:rsidP="0081253C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39" type="#_x0000_t75" style="position:absolute;left:0;text-align:left;margin-left:511.5pt;margin-top:112.7pt;width:19.55pt;height:17.6pt;z-index:251737088">
            <v:imagedata r:id="rId44" o:title=""/>
          </v:shape>
          <o:OLEObject Type="Embed" ProgID="Equation.DSMT4" ShapeID="_x0000_s1639" DrawAspect="Content" ObjectID="_1393536594" r:id="rId84"/>
        </w:pi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يمكن معايرة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بطرق شتى، نقترح في ما يلي معايرة مباشرة باستعمال محلول مائي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لبرمنغنات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البوتاسيوم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: ندخل في كأس</w:t>
      </w:r>
      <w:r w:rsidR="00EB40AF" w:rsidRPr="00385203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100" w:dyaOrig="340">
          <v:shape id="_x0000_i1070" type="#_x0000_t75" style="width:55.15pt;height:17.5pt" o:ole="">
            <v:imagedata r:id="rId85" o:title=""/>
          </v:shape>
          <o:OLEObject Type="Embed" ProgID="Equation.DSMT4" ShapeID="_x0000_i1070" DrawAspect="Content" ObjectID="_1393536496" r:id="rId86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الماء الخالص و</w:t>
      </w:r>
      <w:r w:rsidR="00EB40AF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1640" w:dyaOrig="380">
          <v:shape id="_x0000_i1071" type="#_x0000_t75" style="width:81.75pt;height:19.45pt" o:ole="">
            <v:imagedata r:id="rId87" o:title=""/>
          </v:shape>
          <o:OLEObject Type="Embed" ProgID="Equation.DSMT4" ShapeID="_x0000_i1071" DrawAspect="Content" ObjectID="_1393536497" r:id="rId88"/>
        </w:object>
      </w:r>
      <w:r w:rsidR="00EB40AF">
        <w:rPr>
          <w:rFonts w:asciiTheme="majorBidi" w:hAnsiTheme="majorBidi" w:cstheme="majorBidi" w:hint="cs"/>
          <w:position w:val="-12"/>
          <w:sz w:val="28"/>
          <w:szCs w:val="28"/>
          <w:rtl/>
          <w:lang w:bidi="ar-MA"/>
        </w:rPr>
        <w:t xml:space="preserve">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من محلول مخفف للماء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تركيزه</w:t>
      </w:r>
      <w:r w:rsidR="0081253C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380" w:dyaOrig="380">
          <v:shape id="_x0000_i1072" type="#_x0000_t75" style="width:18.8pt;height:19.45pt" o:ole="">
            <v:imagedata r:id="rId89" o:title=""/>
          </v:shape>
          <o:OLEObject Type="Embed" ProgID="Equation.DSMT4" ShapeID="_x0000_i1072" DrawAspect="Content" ObjectID="_1393536498" r:id="rId90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ثم نضيف</w:t>
      </w:r>
      <w:r w:rsidR="00EB40AF" w:rsidRPr="00385203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100" w:dyaOrig="340">
          <v:shape id="_x0000_i1073" type="#_x0000_t75" style="width:55.15pt;height:17.5pt" o:ole="">
            <v:imagedata r:id="rId85" o:title=""/>
          </v:shape>
          <o:OLEObject Type="Embed" ProgID="Equation.DSMT4" ShapeID="_x0000_i1073" DrawAspect="Content" ObjectID="_1393536499" r:id="rId91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محلول حمض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الكيبريتيك</w:t>
      </w:r>
      <w:proofErr w:type="spellEnd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81253C" w:rsidRPr="0081253C">
        <w:rPr>
          <w:rFonts w:asciiTheme="majorBidi" w:hAnsiTheme="majorBidi" w:cstheme="majorBidi"/>
          <w:position w:val="-18"/>
          <w:sz w:val="28"/>
          <w:szCs w:val="28"/>
          <w:lang w:bidi="ar-MA"/>
        </w:rPr>
        <w:object w:dxaOrig="2140" w:dyaOrig="520">
          <v:shape id="_x0000_i1074" type="#_x0000_t75" style="width:105.75pt;height:26.6pt" o:ole="">
            <v:imagedata r:id="rId92" o:title=""/>
          </v:shape>
          <o:OLEObject Type="Embed" ProgID="Equation.DSMT4" ShapeID="_x0000_i1074" DrawAspect="Content" ObjectID="_1393536500" r:id="rId93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ذي تركيز</w:t>
      </w:r>
      <w:r w:rsidR="0081253C" w:rsidRPr="00385203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500" w:dyaOrig="400">
          <v:shape id="_x0000_i1075" type="#_x0000_t75" style="width:75.25pt;height:20.75pt" o:ole="">
            <v:imagedata r:id="rId94" o:title=""/>
          </v:shape>
          <o:OLEObject Type="Embed" ProgID="Equation.DSMT4" ShapeID="_x0000_i1075" DrawAspect="Content" ObjectID="_1393536501" r:id="rId95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بعد ذلك نصب </w: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تدريجياً محلول </w:t>
      </w:r>
      <w:proofErr w:type="spellStart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برمنغنات</w:t>
      </w:r>
      <w:proofErr w:type="spellEnd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البوتاسيوم</w:t>
      </w:r>
      <w:proofErr w:type="spellEnd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تركيز</w: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ه</w:t>
      </w:r>
      <w:r w:rsidR="00EB40AF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260" w:dyaOrig="420">
          <v:shape id="_x0000_i1076" type="#_x0000_t75" style="width:113.5pt;height:21.4pt" o:ole="">
            <v:imagedata r:id="rId96" o:title=""/>
          </v:shape>
          <o:OLEObject Type="Embed" ProgID="Equation.DSMT4" ShapeID="_x0000_i1076" DrawAspect="Content" ObjectID="_1393536502" r:id="rId97"/>
        </w:objec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إلى أن يظهر لون وردي دون اختفائه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</w: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عند إضافة الحجم</w:t>
      </w:r>
      <w:r w:rsidR="00EB40AF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1700" w:dyaOrig="380">
          <v:shape id="_x0000_i1077" type="#_x0000_t75" style="width:84.95pt;height:19.45pt" o:ole="">
            <v:imagedata r:id="rId98" o:title=""/>
          </v:shape>
          <o:OLEObject Type="Embed" ProgID="Equation.DSMT4" ShapeID="_x0000_i1077" DrawAspect="Content" ObjectID="_1393536503" r:id="rId99"/>
        </w:objec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نقيس </w:t>
      </w:r>
      <w:r w:rsidR="0081253C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540" w:dyaOrig="360">
          <v:shape id="_x0000_i1078" type="#_x0000_t75" style="width:27.25pt;height:18.15pt" o:ole="">
            <v:imagedata r:id="rId10" o:title=""/>
          </v:shape>
          <o:OLEObject Type="Embed" ProgID="Equation.DSMT4" ShapeID="_x0000_i1078" DrawAspect="Content" ObjectID="_1393536504" r:id="rId100"/>
        </w:objec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الخليط فنجد </w:t>
      </w:r>
      <w:r w:rsidR="0081253C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1340" w:dyaOrig="360">
          <v:shape id="_x0000_i1079" type="#_x0000_t75" style="width:67.45pt;height:18.15pt" o:ole="">
            <v:imagedata r:id="rId101" o:title=""/>
          </v:shape>
          <o:OLEObject Type="Embed" ProgID="Equation.DSMT4" ShapeID="_x0000_i1079" DrawAspect="Content" ObjectID="_1393536505" r:id="rId102"/>
        </w:objec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81253C" w:rsidP="0081253C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 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1.2.2.</w:t>
      </w:r>
      <w:r w:rsidRP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أكتب المعادلة </w:t>
      </w:r>
      <w:proofErr w:type="spellStart"/>
      <w:r w:rsidRP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المنمذجة</w:t>
      </w:r>
      <w:proofErr w:type="spellEnd"/>
      <w:r w:rsidRP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للتحول الكيميائي الذي يحدث.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40" type="#_x0000_t75" style="position:absolute;left:0;text-align:left;margin-left:510.2pt;margin-top:1.15pt;width:20.4pt;height:17.6pt;z-index:251738112">
            <v:imagedata r:id="rId103" o:title=""/>
          </v:shape>
          <o:OLEObject Type="Embed" ProgID="Equation.DSMT4" ShapeID="_x0000_s1640" DrawAspect="Content" ObjectID="_1393536595" r:id="rId104"/>
        </w:pict>
      </w:r>
      <w:r w:rsidR="0081253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 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81253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2.2.2. </w:t>
      </w:r>
      <w:proofErr w:type="gramStart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بين</w:t>
      </w:r>
      <w:proofErr w:type="gramEnd"/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أن التفاعل كلي وأن المجموعة الكيميائية توجد في حالة تكافؤ.</w:t>
      </w:r>
    </w:p>
    <w:p w:rsidR="0081253C" w:rsidRPr="0081253C" w:rsidRDefault="002F5F65" w:rsidP="0081253C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41" type="#_x0000_t75" style="position:absolute;left:0;text-align:left;margin-left:510.5pt;margin-top:3.75pt;width:19.55pt;height:17.6pt;z-index:251739136">
            <v:imagedata r:id="rId44" o:title=""/>
          </v:shape>
          <o:OLEObject Type="Embed" ProgID="Equation.DSMT4" ShapeID="_x0000_s1641" DrawAspect="Content" ObjectID="_1393536596" r:id="rId105"/>
        </w:pic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 </w:t>
      </w:r>
      <w:r w:rsidR="0081253C" w:rsidRPr="0081253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3.2.2.</w: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استنتج قيمة التركيز</w:t>
      </w:r>
      <w:r w:rsidR="0081253C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380" w:dyaOrig="380">
          <v:shape id="_x0000_i1082" type="#_x0000_t75" style="width:18.8pt;height:19.45pt" o:ole="">
            <v:imagedata r:id="rId89" o:title=""/>
          </v:shape>
          <o:OLEObject Type="Embed" ProgID="Equation.DSMT4" ShapeID="_x0000_i1082" DrawAspect="Content" ObjectID="_1393536506" r:id="rId106"/>
        </w:object>
      </w:r>
      <w:r w:rsidR="0081253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2F5F65" w:rsidP="0081253C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46" type="#_x0000_t75" style="position:absolute;left:0;text-align:left;margin-left:510.8pt;margin-top:1.7pt;width:19.55pt;height:17.6pt;z-index:251744256">
            <v:imagedata r:id="rId44" o:title=""/>
          </v:shape>
          <o:OLEObject Type="Embed" ProgID="Equation.DSMT4" ShapeID="_x0000_s1646" DrawAspect="Content" ObjectID="_1393536597" r:id="rId107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81253C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.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استنتج مما سبق المعادلة الكيميائية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المنمذجة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لتفكك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Pr="00555663" w:rsidRDefault="00EB40AF" w:rsidP="00DD0EA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3.</w:t>
      </w:r>
      <w:r w:rsidRPr="0055566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555663">
        <w:rPr>
          <w:rFonts w:asciiTheme="majorBidi" w:hAnsiTheme="majorBidi" w:cs="Maghribi Assile" w:hint="cs"/>
          <w:sz w:val="32"/>
          <w:szCs w:val="32"/>
          <w:rtl/>
          <w:lang w:bidi="ar-MA"/>
        </w:rPr>
        <w:t>حمضية</w:t>
      </w:r>
      <w:r w:rsidR="00DD0EAA">
        <w:rPr>
          <w:rFonts w:asciiTheme="majorBidi" w:hAnsiTheme="majorBidi" w:cs="Maghribi Assile"/>
          <w:sz w:val="32"/>
          <w:szCs w:val="32"/>
          <w:lang w:bidi="ar-MA"/>
        </w:rPr>
        <w:t xml:space="preserve"> </w:t>
      </w:r>
      <w:r w:rsidR="00DD0EAA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 الماء </w:t>
      </w:r>
      <w:proofErr w:type="spellStart"/>
      <w:r w:rsidR="00DD0EAA">
        <w:rPr>
          <w:rFonts w:asciiTheme="majorBidi" w:hAnsiTheme="majorBidi" w:cs="Maghribi Assile" w:hint="cs"/>
          <w:sz w:val="32"/>
          <w:szCs w:val="32"/>
          <w:rtl/>
          <w:lang w:bidi="ar-MA"/>
        </w:rPr>
        <w:t>الأوكسيجيني</w:t>
      </w:r>
      <w:proofErr w:type="spellEnd"/>
      <w:r w:rsidR="00DD0EAA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. </w:t>
      </w:r>
    </w:p>
    <w:p w:rsidR="00EB40AF" w:rsidRDefault="00EB40AF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يعتبر الماء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محلول مائي أحادي الحمض ينتمي للمزدوجة :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42" type="#_x0000_t75" style="position:absolute;left:0;text-align:left;margin-left:513.8pt;margin-top:23.25pt;width:19.55pt;height:17.6pt;z-index:251740160">
            <v:imagedata r:id="rId44" o:title=""/>
          </v:shape>
          <o:OLEObject Type="Embed" ProgID="Equation.DSMT4" ShapeID="_x0000_s1642" DrawAspect="Content" ObjectID="_1393536598" r:id="rId108"/>
        </w:pi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</w:t>
      </w:r>
      <w:r w:rsidR="00EB40AF" w:rsidRPr="007276BF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2160" w:dyaOrig="460">
          <v:shape id="_x0000_i1085" type="#_x0000_t75" style="width:108.3pt;height:23.35pt" o:ole="">
            <v:imagedata r:id="rId109" o:title=""/>
          </v:shape>
          <o:OLEObject Type="Embed" ProgID="Equation.DSMT4" ShapeID="_x0000_i1085" DrawAspect="Content" ObjectID="_1393536507" r:id="rId110"/>
        </w:object>
      </w:r>
      <w:r w:rsidR="00EB40AF">
        <w:rPr>
          <w:rFonts w:asciiTheme="majorBidi" w:hAnsiTheme="majorBidi" w:cstheme="majorBidi" w:hint="cs"/>
          <w:position w:val="-12"/>
          <w:sz w:val="28"/>
          <w:szCs w:val="28"/>
          <w:rtl/>
          <w:lang w:bidi="ar-MA"/>
        </w:rPr>
        <w:t xml:space="preserve">    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لها         </w:t>
      </w:r>
      <w:r w:rsidR="00EB40AF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1219" w:dyaOrig="360">
          <v:shape id="_x0000_i1086" type="#_x0000_t75" style="width:61.6pt;height:18.15pt" o:ole="">
            <v:imagedata r:id="rId111" o:title=""/>
          </v:shape>
          <o:OLEObject Type="Embed" ProgID="Equation.DSMT4" ShapeID="_x0000_i1086" DrawAspect="Content" ObjectID="_1393536508" r:id="rId112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43" type="#_x0000_t75" style="position:absolute;left:0;text-align:left;margin-left:513.8pt;margin-top:16.6pt;width:20.4pt;height:17.6pt;z-index:251741184">
            <v:imagedata r:id="rId113" o:title=""/>
          </v:shape>
          <o:OLEObject Type="Embed" ProgID="Equation.DSMT4" ShapeID="_x0000_s1643" DrawAspect="Content" ObjectID="_1393536599" r:id="rId114"/>
        </w:pic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أكتب المعادلة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المنمذجة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لتفاعل الماء </w:t>
      </w:r>
      <w:proofErr w:type="spellStart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مع الماء.</w:t>
      </w:r>
    </w:p>
    <w:p w:rsidR="00EB40AF" w:rsidRDefault="00EB40AF" w:rsidP="00221C15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</w:t>
      </w:r>
      <w:r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</w:t>
      </w:r>
      <w:r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. </w:t>
      </w:r>
      <w:r w:rsidR="00221C1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أوجد نسبة التقدم النهائي لتفاعل الماء </w:t>
      </w:r>
      <w:proofErr w:type="spellStart"/>
      <w:r w:rsidR="00221C15"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 w:rsidR="00221C1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مع الماء في المحلول المعاير أعلاه.            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B40AF" w:rsidRDefault="002F5F65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44" type="#_x0000_t75" style="position:absolute;left:0;text-align:left;margin-left:514.1pt;margin-top:.05pt;width:19.55pt;height:17.6pt;z-index:251742208">
            <v:imagedata r:id="rId44" o:title=""/>
          </v:shape>
          <o:OLEObject Type="Embed" ProgID="Equation.DSMT4" ShapeID="_x0000_s1644" DrawAspect="Content" ObjectID="_1393536600" r:id="rId115"/>
        </w:pict>
      </w:r>
      <w:r w:rsidR="00221C1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</w:t>
      </w:r>
      <w:r w:rsidR="00EB40A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</w:t>
      </w:r>
      <w:r w:rsidR="00EB40AF" w:rsidRPr="00035E7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.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حدد </w:t>
      </w:r>
      <w:r w:rsidR="00EB40AF" w:rsidRPr="00E76E5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540" w:dyaOrig="360">
          <v:shape id="_x0000_i1089" type="#_x0000_t75" style="width:27.25pt;height:18.15pt" o:ole="">
            <v:imagedata r:id="rId116" o:title=""/>
          </v:shape>
          <o:OLEObject Type="Embed" ProgID="Equation.DSMT4" ShapeID="_x0000_i1089" DrawAspect="Content" ObjectID="_1393536509" r:id="rId117"/>
        </w:object>
      </w:r>
      <w:r w:rsidR="00EB40AF">
        <w:rPr>
          <w:rFonts w:asciiTheme="majorBidi" w:hAnsiTheme="majorBidi" w:cstheme="majorBidi" w:hint="cs"/>
          <w:position w:val="-12"/>
          <w:sz w:val="28"/>
          <w:szCs w:val="28"/>
          <w:rtl/>
          <w:lang w:bidi="ar-MA"/>
        </w:rPr>
        <w:t xml:space="preserve"> </w:t>
      </w:r>
      <w:r w:rsidR="00221C15">
        <w:rPr>
          <w:rFonts w:asciiTheme="majorBidi" w:hAnsiTheme="majorBidi" w:cstheme="majorBidi" w:hint="cs"/>
          <w:sz w:val="28"/>
          <w:szCs w:val="28"/>
          <w:rtl/>
          <w:lang w:bidi="ar-MA"/>
        </w:rPr>
        <w:t>هذا ا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لمحلول.</w:t>
      </w:r>
    </w:p>
    <w:p w:rsidR="00EB40AF" w:rsidRPr="00555663" w:rsidRDefault="002F5F65" w:rsidP="00EB40AF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fr-FR"/>
        </w:rPr>
        <w:pict>
          <v:shape id="_x0000_s1645" type="#_x0000_t75" style="position:absolute;left:0;text-align:left;margin-left:515.05pt;margin-top:.95pt;width:19.55pt;height:17.6pt;z-index:251743232">
            <v:imagedata r:id="rId44" o:title=""/>
          </v:shape>
          <o:OLEObject Type="Embed" ProgID="Equation.DSMT4" ShapeID="_x0000_s1645" DrawAspect="Content" ObjectID="_1393536601" r:id="rId118"/>
        </w:pict>
      </w:r>
      <w:r w:rsidR="00EB40AF" w:rsidRPr="00555663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4.</w:t>
      </w:r>
      <w:r w:rsidR="00EB40AF" w:rsidRPr="00555663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proofErr w:type="gramStart"/>
      <w:r w:rsidR="00EB40AF" w:rsidRPr="00555663">
        <w:rPr>
          <w:rFonts w:asciiTheme="majorBidi" w:hAnsiTheme="majorBidi" w:cs="Maghribi Assile" w:hint="cs"/>
          <w:sz w:val="32"/>
          <w:szCs w:val="32"/>
          <w:rtl/>
          <w:lang w:bidi="ar-MA"/>
        </w:rPr>
        <w:t>استنتاج</w:t>
      </w:r>
      <w:proofErr w:type="gramEnd"/>
    </w:p>
    <w:p w:rsidR="00EB40AF" w:rsidRDefault="00EB40AF" w:rsidP="00EB40AF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ما استنتاجك بخصوص الخاصية الكيميائية المهيمنة للماء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الأوكسيجيني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أثناء استعماله ؟</w:t>
      </w:r>
    </w:p>
    <w:p w:rsidR="00EB40AF" w:rsidRDefault="000B33A6" w:rsidP="000B33A6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معطيات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>:</w:t>
      </w:r>
      <w:proofErr w:type="gramEnd"/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B40AF" w:rsidRPr="0084251E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2320" w:dyaOrig="440">
          <v:shape id="_x0000_i1091" type="#_x0000_t75" style="width:115.45pt;height:22.7pt" o:ole="">
            <v:imagedata r:id="rId119" o:title=""/>
          </v:shape>
          <o:OLEObject Type="Embed" ProgID="Equation.DSMT4" ShapeID="_x0000_i1091" DrawAspect="Content" ObjectID="_1393536510" r:id="rId120"/>
        </w:object>
      </w:r>
      <w:r w:rsidR="00EB40AF">
        <w:rPr>
          <w:rFonts w:asciiTheme="majorBidi" w:hAnsiTheme="majorBidi" w:cstheme="majorBidi" w:hint="cs"/>
          <w:position w:val="-12"/>
          <w:sz w:val="28"/>
          <w:szCs w:val="28"/>
          <w:rtl/>
          <w:lang w:bidi="ar-MA"/>
        </w:rPr>
        <w:t xml:space="preserve">              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B40AF" w:rsidRPr="0084251E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2439" w:dyaOrig="440">
          <v:shape id="_x0000_i1092" type="#_x0000_t75" style="width:121.95pt;height:22.7pt" o:ole="">
            <v:imagedata r:id="rId121" o:title=""/>
          </v:shape>
          <o:OLEObject Type="Embed" ProgID="Equation.DSMT4" ShapeID="_x0000_i1092" DrawAspect="Content" ObjectID="_1393536511" r:id="rId122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</w:t>
      </w:r>
    </w:p>
    <w:p w:rsidR="00334F02" w:rsidRDefault="000B33A6" w:rsidP="000B33A6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 </w:t>
      </w:r>
      <w:r w:rsidR="00EB40AF" w:rsidRPr="009E4A51">
        <w:rPr>
          <w:rFonts w:asciiTheme="majorBidi" w:hAnsiTheme="majorBidi" w:cstheme="majorBidi"/>
          <w:position w:val="-16"/>
          <w:sz w:val="28"/>
          <w:szCs w:val="28"/>
          <w:lang w:bidi="ar-MA"/>
        </w:rPr>
        <w:object w:dxaOrig="2180" w:dyaOrig="460">
          <v:shape id="_x0000_i1093" type="#_x0000_t75" style="width:108.95pt;height:23.35pt" o:ole="">
            <v:imagedata r:id="rId123" o:title=""/>
          </v:shape>
          <o:OLEObject Type="Embed" ProgID="Equation.DSMT4" ShapeID="_x0000_i1093" DrawAspect="Content" ObjectID="_1393536512" r:id="rId124"/>
        </w:object>
      </w:r>
      <w:r w:rsidR="00EB40A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كل القيم أعلاه توافق درجة الحرارة </w:t>
      </w:r>
      <w:r w:rsidRPr="00EB40AF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800" w:dyaOrig="300">
          <v:shape id="_x0000_i1094" type="#_x0000_t75" style="width:40.2pt;height:15.55pt" o:ole="">
            <v:imagedata r:id="rId20" o:title=""/>
          </v:shape>
          <o:OLEObject Type="Embed" ProgID="Equation.DSMT4" ShapeID="_x0000_i1094" DrawAspect="Content" ObjectID="_1393536513" r:id="rId12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F83881" w:rsidRPr="00626FAC" w:rsidRDefault="00EB40AF" w:rsidP="00334F0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 </w:t>
      </w:r>
      <w:r w:rsidR="00F83881" w:rsidRPr="00F1739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</w:t>
      </w:r>
    </w:p>
    <w:p w:rsidR="00F83881" w:rsidRPr="00334F02" w:rsidRDefault="00F83881" w:rsidP="006163DE">
      <w:pP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6"/>
          <w:szCs w:val="36"/>
          <w:rtl/>
        </w:rPr>
        <w:t>الفيزياء   ( 3</w:t>
      </w:r>
      <w:r w:rsidR="006163DE">
        <w:rPr>
          <w:rFonts w:asciiTheme="majorBidi" w:hAnsiTheme="majorBidi" w:cstheme="majorBidi" w:hint="cs"/>
          <w:b/>
          <w:bCs/>
          <w:sz w:val="36"/>
          <w:szCs w:val="36"/>
          <w:rtl/>
        </w:rPr>
        <w:t>6</w:t>
      </w:r>
      <w:r w:rsidRPr="00334F02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نقط )</w:t>
      </w:r>
    </w:p>
    <w:p w:rsidR="00B15B45" w:rsidRPr="00334F02" w:rsidRDefault="00B15B45" w:rsidP="006163DE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التمرين </w:t>
      </w:r>
      <w:proofErr w:type="gramStart"/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الأول</w:t>
      </w:r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:</w:t>
      </w:r>
      <w:proofErr w:type="gramEnd"/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الفحص بالصدى     </w:t>
      </w: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6163DE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7</w:t>
      </w: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B15B45" w:rsidRDefault="002F5F65" w:rsidP="0081253C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47" type="#_x0000_t75" style="position:absolute;left:0;text-align:left;margin-left:514.65pt;margin-top:.45pt;width:19.55pt;height:17.6pt;z-index:251745280">
            <v:imagedata r:id="rId44" o:title=""/>
          </v:shape>
          <o:OLEObject Type="Embed" ProgID="Equation.DSMT4" ShapeID="_x0000_s1647" DrawAspect="Content" ObjectID="_1393536602" r:id="rId126"/>
        </w:pict>
      </w:r>
      <w:r w:rsidR="00B15B45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المصحات والمستشفيات يمكن قراءة على بعض لوحات الإرشاد العبارة " جناح الفحص بالصدى " </w:t>
      </w:r>
      <w:r w:rsidR="00B15B45" w:rsidRPr="006D68AC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échographie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. أثناء الفحص بالصدى يستعمل المختص مجس باعث ومستقبل للموجات فوق الصوتية. ما هو المبدأ الذي يرتكز عليه الفحص بالصدى ؟</w:t>
      </w:r>
    </w:p>
    <w:p w:rsidR="00C81A7C" w:rsidRDefault="00B15B45" w:rsidP="0081253C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نقبل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أن أبعاد الأجزاء المشاهدة أثناء الفحص بالصدى هي من رتبة قدر طول الموجة للموجة فوق الصوتية المستعملة. كما نقبل أن سرعة انتشار الموجة فوق الصوتية في جسم الإنسان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هي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:</w:t>
      </w:r>
      <w:r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780" w:dyaOrig="400">
          <v:shape id="_x0000_i1096" type="#_x0000_t75" style="width:88.85pt;height:20.1pt" o:ole="">
            <v:imagedata r:id="rId127" o:title=""/>
          </v:shape>
          <o:OLEObject Type="Embed" ProgID="Equation.DSMT4" ShapeID="_x0000_i1096" DrawAspect="Content" ObjectID="_1393536514" r:id="rId128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</w:p>
    <w:p w:rsidR="00B15B45" w:rsidRDefault="00B15B45" w:rsidP="00C81A7C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lastRenderedPageBreak/>
        <w:t>يستعمل التردد</w:t>
      </w:r>
      <w:r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180" w:dyaOrig="340">
          <v:shape id="_x0000_i1097" type="#_x0000_t75" style="width:59.7pt;height:17.5pt" o:ole="">
            <v:imagedata r:id="rId129" o:title=""/>
          </v:shape>
          <o:OLEObject Type="Embed" ProgID="Equation.DSMT4" ShapeID="_x0000_i1097" DrawAspect="Content" ObjectID="_1393536515" r:id="rId130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لفحص الأعضاء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العميقة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والتردد</w:t>
      </w:r>
      <w:r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160" w:dyaOrig="340">
          <v:shape id="_x0000_i1098" type="#_x0000_t75" style="width:57.75pt;height:17.5pt" o:ole="">
            <v:imagedata r:id="rId131" o:title=""/>
          </v:shape>
          <o:OLEObject Type="Embed" ProgID="Equation.DSMT4" ShapeID="_x0000_i1098" DrawAspect="Content" ObjectID="_1393536516" r:id="rId132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لفحص الأعضاء الصغيرة وفي طب الأطفال، كما يستعمل التردد</w:t>
      </w:r>
      <w:r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300" w:dyaOrig="340">
          <v:shape id="_x0000_i1099" type="#_x0000_t75" style="width:64.85pt;height:17.5pt" o:ole="">
            <v:imagedata r:id="rId133" o:title=""/>
          </v:shape>
          <o:OLEObject Type="Embed" ProgID="Equation.DSMT4" ShapeID="_x0000_i1099" DrawAspect="Content" ObjectID="_1393536517" r:id="rId134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طب العيون.</w:t>
      </w:r>
    </w:p>
    <w:p w:rsidR="00B15B45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0" type="#_x0000_t75" style="position:absolute;left:0;text-align:left;margin-left:513.7pt;margin-top:51.15pt;width:19.55pt;height:17.6pt;z-index:251748352">
            <v:imagedata r:id="rId44" o:title=""/>
          </v:shape>
          <o:OLEObject Type="Embed" ProgID="Equation.DSMT4" ShapeID="_x0000_s1650" DrawAspect="Content" ObjectID="_1393536603" r:id="rId135"/>
        </w:pict>
      </w: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49" type="#_x0000_t75" style="position:absolute;left:0;text-align:left;margin-left:513.3pt;margin-top:.6pt;width:20.4pt;height:17.6pt;z-index:251747328">
            <v:imagedata r:id="rId136" o:title=""/>
          </v:shape>
          <o:OLEObject Type="Embed" ProgID="Equation.DSMT4" ShapeID="_x0000_s1649" DrawAspect="Content" ObjectID="_1393536604" r:id="rId137"/>
        </w:pict>
      </w:r>
      <w:r w:rsidR="00F214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</w:t>
      </w:r>
      <w:r w:rsidR="00B15B45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1.2.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ما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هي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مختلف أطوال الموجات في الهواء للموجة فوق الصوتية بالنسبة للترددات المشار إليها أعلاه ؟ نذكر أن سرعة انتشار الموجات فوق الصوتية في هواء قاعة الفحص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هي :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B15B45"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960" w:dyaOrig="400">
          <v:shape id="_x0000_i1102" type="#_x0000_t75" style="width:97.3pt;height:20.1pt" o:ole="">
            <v:imagedata r:id="rId138" o:title=""/>
          </v:shape>
          <o:OLEObject Type="Embed" ProgID="Equation.DSMT4" ShapeID="_x0000_i1102" DrawAspect="Content" ObjectID="_1393536518" r:id="rId139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B15B45" w:rsidRDefault="00F214E6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</w:t>
      </w:r>
      <w:r w:rsidR="00B15B45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2.2.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ما هي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مختلف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رتب قدر تفاصيل الأعضاء التي يمكن مشاهدتها بالترددات السابقة ؟</w:t>
      </w:r>
    </w:p>
    <w:p w:rsidR="00B15B45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1" type="#_x0000_t75" style="position:absolute;left:0;text-align:left;margin-left:513.25pt;margin-top:100.55pt;width:20.4pt;height:17.6pt;z-index:251749376">
            <v:imagedata r:id="rId140" o:title=""/>
          </v:shape>
          <o:OLEObject Type="Embed" ProgID="Equation.DSMT4" ShapeID="_x0000_s1651" DrawAspect="Content" ObjectID="_1393536605" r:id="rId141"/>
        </w:pict>
      </w:r>
      <w:r w:rsidR="00B15B45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لتكن</w:t>
      </w:r>
      <w:r w:rsidR="00B15B45" w:rsidRPr="00D56686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320" w:dyaOrig="279">
          <v:shape id="_x0000_i1104" type="#_x0000_t75" style="width:16.2pt;height:13.6pt" o:ole="">
            <v:imagedata r:id="rId142" o:title=""/>
          </v:shape>
          <o:OLEObject Type="Embed" ProgID="Equation.DSMT4" ShapeID="_x0000_i1104" DrawAspect="Content" ObjectID="_1393536519" r:id="rId143"/>
        </w:object>
      </w:r>
      <w:r w:rsidR="00B15B45">
        <w:rPr>
          <w:rFonts w:asciiTheme="majorBidi" w:hAnsiTheme="majorBidi" w:cstheme="majorBidi" w:hint="cs"/>
          <w:position w:val="-4"/>
          <w:sz w:val="28"/>
          <w:szCs w:val="28"/>
          <w:rtl/>
          <w:lang w:bidi="ar-MA"/>
        </w:rPr>
        <w:t xml:space="preserve">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المسافة التي تتناقص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عندها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شدة الموجة فوق الصوتية المنبعثة بالنصف. بالنسبة للتردد</w:t>
      </w:r>
      <w:r w:rsidR="00B15B45"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740" w:dyaOrig="340">
          <v:shape id="_x0000_i1105" type="#_x0000_t75" style="width:86.9pt;height:17.5pt" o:ole="">
            <v:imagedata r:id="rId144" o:title=""/>
          </v:shape>
          <o:OLEObject Type="Embed" ProgID="Equation.DSMT4" ShapeID="_x0000_i1105" DrawAspect="Content" ObjectID="_1393536520" r:id="rId145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نجد</w:t>
      </w:r>
      <w:r w:rsidR="00B15B45"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280" w:dyaOrig="340">
          <v:shape id="_x0000_i1106" type="#_x0000_t75" style="width:64.2pt;height:17.5pt" o:ole="">
            <v:imagedata r:id="rId146" o:title=""/>
          </v:shape>
          <o:OLEObject Type="Embed" ProgID="Equation.DSMT4" ShapeID="_x0000_i1106" DrawAspect="Content" ObjectID="_1393536521" r:id="rId147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من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جهة أخرى عند ضرب التردد</w:t>
      </w:r>
      <w:r w:rsidR="0081253C" w:rsidRPr="0081253C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340" w:dyaOrig="300">
          <v:shape id="_x0000_i1107" type="#_x0000_t75" style="width:16.85pt;height:14.9pt" o:ole="">
            <v:imagedata r:id="rId148" o:title=""/>
          </v:shape>
          <o:OLEObject Type="Embed" ProgID="Equation.DSMT4" ShapeID="_x0000_i1107" DrawAspect="Content" ObjectID="_1393536522" r:id="rId149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المستعمل بالمعامل</w:t>
      </w:r>
      <w:r w:rsidR="00B15B45" w:rsidRPr="00D56686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260" w:dyaOrig="279">
          <v:shape id="_x0000_i1108" type="#_x0000_t75" style="width:12.95pt;height:13.6pt" o:ole="">
            <v:imagedata r:id="rId150" o:title=""/>
          </v:shape>
          <o:OLEObject Type="Embed" ProgID="Equation.DSMT4" ShapeID="_x0000_i1108" DrawAspect="Content" ObjectID="_1393536523" r:id="rId151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فإن المسافة</w:t>
      </w:r>
      <w:r w:rsidR="00B15B45" w:rsidRPr="00D56686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320" w:dyaOrig="279">
          <v:shape id="_x0000_i1109" type="#_x0000_t75" style="width:16.2pt;height:13.6pt" o:ole="">
            <v:imagedata r:id="rId142" o:title=""/>
          </v:shape>
          <o:OLEObject Type="Embed" ProgID="Equation.DSMT4" ShapeID="_x0000_i1109" DrawAspect="Content" ObjectID="_1393536524" r:id="rId152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تقسم على</w:t>
      </w:r>
      <w:r w:rsidR="00B15B45" w:rsidRPr="00D56686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380" w:dyaOrig="340">
          <v:shape id="_x0000_i1110" type="#_x0000_t75" style="width:18.8pt;height:17.5pt" o:ole="">
            <v:imagedata r:id="rId153" o:title=""/>
          </v:shape>
          <o:OLEObject Type="Embed" ProgID="Equation.DSMT4" ShapeID="_x0000_i1110" DrawAspect="Content" ObjectID="_1393536525" r:id="rId154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نقبل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كذلك أن مشاهدة تفاصيل الأعضاء المفحوصة لا تتم إلا إذا كانت شدة الموجة فوق الصوتية المستقبلة بعد الانعكاس نصف شدة الموجة فوق الصوتية المنبعثة.</w:t>
      </w:r>
    </w:p>
    <w:p w:rsidR="00B15B45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2" type="#_x0000_t75" style="position:absolute;left:0;text-align:left;margin-left:513.8pt;margin-top:25.5pt;width:19.55pt;height:17.6pt;z-index:251750400">
            <v:imagedata r:id="rId44" o:title=""/>
          </v:shape>
          <o:OLEObject Type="Embed" ProgID="Equation.DSMT4" ShapeID="_x0000_s1652" DrawAspect="Content" ObjectID="_1393536606" r:id="rId155"/>
        </w:pict>
      </w:r>
      <w:r w:rsidR="00F214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</w:t>
      </w:r>
      <w:r w:rsidR="00B15B45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1.3.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ما هو العمق الممكن فحصه بالنسبة لكل من الترددين</w:t>
      </w:r>
      <w:r w:rsidR="00B15B45"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160" w:dyaOrig="340">
          <v:shape id="_x0000_i1112" type="#_x0000_t75" style="width:57.75pt;height:17.5pt" o:ole="">
            <v:imagedata r:id="rId131" o:title=""/>
          </v:shape>
          <o:OLEObject Type="Embed" ProgID="Equation.DSMT4" ShapeID="_x0000_i1112" DrawAspect="Content" ObjectID="_1393536526" r:id="rId156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B15B45"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300" w:dyaOrig="340">
          <v:shape id="_x0000_i1113" type="#_x0000_t75" style="width:64.85pt;height:17.5pt" o:ole="">
            <v:imagedata r:id="rId133" o:title=""/>
          </v:shape>
          <o:OLEObject Type="Embed" ProgID="Equation.DSMT4" ShapeID="_x0000_i1113" DrawAspect="Content" ObjectID="_1393536527" r:id="rId157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؟</w:t>
      </w:r>
    </w:p>
    <w:p w:rsidR="00B15B45" w:rsidRDefault="00F214E6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</w:t>
      </w:r>
      <w:r w:rsidR="00B15B45" w:rsidRPr="0025374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2.3.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علل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سبب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استعمال الموجات فوق الصوتية في الفحص الطبي، ثم اذكر مزايا هذه التقنية.</w:t>
      </w:r>
    </w:p>
    <w:p w:rsidR="00B15B45" w:rsidRDefault="00B15B45" w:rsidP="00334F02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B15B45" w:rsidRPr="00334F02" w:rsidRDefault="00B15B45" w:rsidP="00A87D8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التمرين </w:t>
      </w:r>
      <w:proofErr w:type="gramStart"/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الثاني :</w:t>
      </w:r>
      <w:proofErr w:type="gramEnd"/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>تدريج مقياس الطيف</w:t>
      </w:r>
      <w:r w:rsidR="00A87D80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     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A87D80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8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B15B45" w:rsidRDefault="00B15B45" w:rsidP="0081253C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  <w:t>لتجهيز مختبر العلوم الفيزيائية اقتنت مؤسسة تعليمية، يوم فاتح يناير</w:t>
      </w:r>
      <w:r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680" w:dyaOrig="300">
          <v:shape id="_x0000_i1114" type="#_x0000_t75" style="width:33.75pt;height:15.55pt" o:ole="">
            <v:imagedata r:id="rId158" o:title=""/>
          </v:shape>
          <o:OLEObject Type="Embed" ProgID="Equation.DSMT4" ShapeID="_x0000_i1114" DrawAspect="Content" ObjectID="_1393536528" r:id="rId159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عينة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كلورور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البوتاسيوم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كتلتها</w:t>
      </w:r>
      <w:r w:rsidRPr="000A6E8B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780" w:dyaOrig="360">
          <v:shape id="_x0000_i1115" type="#_x0000_t75" style="width:39.55pt;height:18.8pt" o:ole="">
            <v:imagedata r:id="rId160" o:title=""/>
          </v:shape>
          <o:OLEObject Type="Embed" ProgID="Equation.DSMT4" ShapeID="_x0000_i1115" DrawAspect="Content" ObjectID="_1393536529" r:id="rId161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بهدف تدريج جهاز مقياس الطيف الكاشف عن الإشعاع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الكهرمغنطيسي</w:t>
      </w:r>
      <w:proofErr w:type="spellEnd"/>
      <w:r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240" w:dyaOrig="279">
          <v:shape id="_x0000_i1116" type="#_x0000_t75" style="width:12.3pt;height:14.25pt" o:ole="">
            <v:imagedata r:id="rId162" o:title=""/>
          </v:shape>
          <o:OLEObject Type="Embed" ProgID="Equation.DSMT4" ShapeID="_x0000_i1116" DrawAspect="Content" ObjectID="_1393536530" r:id="rId163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النسبة المئوية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البوتاسيوم</w:t>
      </w:r>
      <w:proofErr w:type="spellEnd"/>
      <w:r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380" w:dyaOrig="300">
          <v:shape id="_x0000_i1117" type="#_x0000_t75" style="width:18.8pt;height:15.55pt" o:ole="">
            <v:imagedata r:id="rId164" o:title=""/>
          </v:shape>
          <o:OLEObject Type="Embed" ProgID="Equation.DSMT4" ShapeID="_x0000_i1117" DrawAspect="Content" ObjectID="_1393536531" r:id="rId16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الموجود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البوتاسيوم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الطبيعي هي: </w:t>
      </w:r>
      <w:r w:rsidRPr="0042114B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160" w:dyaOrig="340">
          <v:shape id="_x0000_i1118" type="#_x0000_t75" style="width:58.4pt;height:17.5pt" o:ole="">
            <v:imagedata r:id="rId166" o:title=""/>
          </v:shape>
          <o:OLEObject Type="Embed" ProgID="Equation.DSMT4" ShapeID="_x0000_i1118" DrawAspect="Content" ObjectID="_1393536532" r:id="rId16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B15B45" w:rsidRDefault="002F5F65" w:rsidP="0081253C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3" type="#_x0000_t75" style="position:absolute;left:0;text-align:left;margin-left:515.15pt;margin-top:2.55pt;width:19.55pt;height:17.6pt;z-index:251751424">
            <v:imagedata r:id="rId44" o:title=""/>
          </v:shape>
          <o:OLEObject Type="Embed" ProgID="Equation.DSMT4" ShapeID="_x0000_s1653" DrawAspect="Content" ObjectID="_1393536607" r:id="rId168"/>
        </w:pict>
      </w:r>
      <w:r w:rsidR="00B15B45" w:rsidRPr="000A6E8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أكتب المعادلة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المنمذجة</w:t>
      </w:r>
      <w:proofErr w:type="spell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لتفتت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نويدة</w:t>
      </w:r>
      <w:proofErr w:type="spell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البوتاسيوم</w:t>
      </w:r>
      <w:proofErr w:type="spellEnd"/>
      <w:r w:rsidR="00B15B45"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380" w:dyaOrig="300">
          <v:shape id="_x0000_i1120" type="#_x0000_t75" style="width:18.8pt;height:15.55pt" o:ole="">
            <v:imagedata r:id="rId164" o:title=""/>
          </v:shape>
          <o:OLEObject Type="Embed" ProgID="Equation.DSMT4" ShapeID="_x0000_i1120" DrawAspect="Content" ObjectID="_1393536533" r:id="rId169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نشاطها الإشعاعي</w:t>
      </w:r>
      <w:r w:rsidR="00B15B45" w:rsidRPr="00F4446E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340" w:dyaOrig="420">
          <v:shape id="_x0000_i1121" type="#_x0000_t75" style="width:17.5pt;height:21.4pt" o:ole="">
            <v:imagedata r:id="rId170" o:title=""/>
          </v:shape>
          <o:OLEObject Type="Embed" ProgID="Equation.DSMT4" ShapeID="_x0000_i1121" DrawAspect="Content" ObjectID="_1393536534" r:id="rId171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B15B45" w:rsidRDefault="002F5F65" w:rsidP="00334F02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4" type="#_x0000_t75" style="position:absolute;left:0;text-align:left;margin-left:515.55pt;margin-top:1.35pt;width:19.55pt;height:17.6pt;z-index:251752448">
            <v:imagedata r:id="rId44" o:title=""/>
          </v:shape>
          <o:OLEObject Type="Embed" ProgID="Equation.DSMT4" ShapeID="_x0000_s1654" DrawAspect="Content" ObjectID="_1393536608" r:id="rId172"/>
        </w:pict>
      </w:r>
      <w:r w:rsidR="00B15B45" w:rsidRPr="000A6E8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حدد طبيعة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مختلف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الإشعاعات المنبعثة أثناء التفتت.</w:t>
      </w:r>
    </w:p>
    <w:p w:rsidR="00B15B45" w:rsidRDefault="002F5F65" w:rsidP="00334F02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5" type="#_x0000_t75" style="position:absolute;left:0;text-align:left;margin-left:514.35pt;margin-top:.45pt;width:19.55pt;height:17.6pt;z-index:251753472">
            <v:imagedata r:id="rId44" o:title=""/>
          </v:shape>
          <o:OLEObject Type="Embed" ProgID="Equation.DSMT4" ShapeID="_x0000_s1655" DrawAspect="Content" ObjectID="_1393536609" r:id="rId173"/>
        </w:pict>
      </w:r>
      <w:r w:rsidR="00B15B45" w:rsidRPr="000A6E8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أحسب نشاط العينة المتوفرة عند تاريخ اقتنائها.</w:t>
      </w:r>
    </w:p>
    <w:p w:rsidR="00B15B45" w:rsidRDefault="00B15B45" w:rsidP="00334F02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0A6E8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4.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ننجز عمليات العد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خلال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مدة</w:t>
      </w:r>
      <w:r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859" w:dyaOrig="300">
          <v:shape id="_x0000_i1124" type="#_x0000_t75" style="width:43.45pt;height:15.55pt" o:ole="">
            <v:imagedata r:id="rId174" o:title=""/>
          </v:shape>
          <o:OLEObject Type="Embed" ProgID="Equation.DSMT4" ShapeID="_x0000_i1124" DrawAspect="Content" ObjectID="_1393536535" r:id="rId17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B15B45" w:rsidRDefault="002F5F65" w:rsidP="00334F02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6" type="#_x0000_t75" style="position:absolute;left:0;text-align:left;margin-left:513.85pt;margin-top:.15pt;width:19.55pt;height:17.6pt;z-index:251754496">
            <v:imagedata r:id="rId44" o:title=""/>
          </v:shape>
          <o:OLEObject Type="Embed" ProgID="Equation.DSMT4" ShapeID="_x0000_s1656" DrawAspect="Content" ObjectID="_1393536610" r:id="rId176"/>
        </w:pict>
      </w:r>
      <w:r w:rsidR="00F214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B15B45" w:rsidRPr="000A6E8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1.4.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بين أن مدة العد مهملة أمام عمر النصف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لنويدة</w:t>
      </w:r>
      <w:proofErr w:type="spell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البوتاسيوم</w:t>
      </w:r>
      <w:proofErr w:type="spellEnd"/>
      <w:r w:rsidR="00B15B45"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380" w:dyaOrig="300">
          <v:shape id="_x0000_i1126" type="#_x0000_t75" style="width:18.8pt;height:15.55pt" o:ole="">
            <v:imagedata r:id="rId164" o:title=""/>
          </v:shape>
          <o:OLEObject Type="Embed" ProgID="Equation.DSMT4" ShapeID="_x0000_i1126" DrawAspect="Content" ObjectID="_1393536536" r:id="rId177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F214E6" w:rsidRDefault="002F5F65" w:rsidP="00697D5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7" type="#_x0000_t75" style="position:absolute;left:0;text-align:left;margin-left:513.9pt;margin-top:-.1pt;width:19.55pt;height:17.6pt;z-index:251755520">
            <v:imagedata r:id="rId44" o:title=""/>
          </v:shape>
          <o:OLEObject Type="Embed" ProgID="Equation.DSMT4" ShapeID="_x0000_s1657" DrawAspect="Content" ObjectID="_1393536611" r:id="rId178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121" type="#_x0000_t75" style="position:absolute;left:0;text-align:left;margin-left:521.2pt;margin-top:323.6pt;width:18.7pt;height:14.8pt;z-index:251698176">
            <v:imagedata r:id="rId179" o:title=""/>
          </v:shape>
          <o:OLEObject Type="Embed" ProgID="Equation.DSMT4" ShapeID="_x0000_s1121" DrawAspect="Content" ObjectID="_1393536612" r:id="rId180"/>
        </w:pict>
      </w:r>
      <w:r w:rsidR="00F214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B15B45" w:rsidRPr="000A6E8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2.4.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حدد القيمة النظرية لعدد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التفتت</w:t>
      </w:r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>ات</w:t>
      </w:r>
      <w:proofErr w:type="spellEnd"/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التي تحدث للعينة خلال مدة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عملية عد و</w:t>
      </w:r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احدة، نعتبر أن نشاط العينة </w:t>
      </w:r>
      <w:r w:rsidR="00F214E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B15B45" w:rsidRDefault="00F214E6" w:rsidP="00F214E6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</w:t>
      </w:r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ثابت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خلال مدة العد.</w:t>
      </w:r>
    </w:p>
    <w:p w:rsidR="00F214E6" w:rsidRDefault="002F5F65" w:rsidP="00334F02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8" type="#_x0000_t75" style="position:absolute;left:0;text-align:left;margin-left:513.9pt;margin-top:0;width:20.4pt;height:17.6pt;z-index:251756544">
            <v:imagedata r:id="rId181" o:title=""/>
          </v:shape>
          <o:OLEObject Type="Embed" ProgID="Equation.DSMT4" ShapeID="_x0000_s1658" DrawAspect="Content" ObjectID="_1393536613" r:id="rId182"/>
        </w:pict>
      </w:r>
      <w:r w:rsidR="00F214E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</w:t>
      </w:r>
      <w:r w:rsidR="00B15B45" w:rsidRPr="000A6E8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3.4.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أحسب نشاط العينة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عند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فاتح يناير</w:t>
      </w:r>
      <w:r w:rsidR="00B15B45"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680" w:dyaOrig="300">
          <v:shape id="_x0000_i1130" type="#_x0000_t75" style="width:33.75pt;height:15.55pt" o:ole="">
            <v:imagedata r:id="rId183" o:title=""/>
          </v:shape>
          <o:OLEObject Type="Embed" ProgID="Equation.DSMT4" ShapeID="_x0000_i1130" DrawAspect="Content" ObjectID="_1393536537" r:id="rId184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بين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أنه يمكن استعمال دائماً العينة في نفس الظروف التي </w:t>
      </w:r>
    </w:p>
    <w:p w:rsidR="00B15B45" w:rsidRDefault="002F5F65" w:rsidP="00F214E6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59" type="#_x0000_t75" style="position:absolute;left:0;text-align:left;margin-left:514.9pt;margin-top:17.8pt;width:19.55pt;height:17.6pt;z-index:251757568">
            <v:imagedata r:id="rId44" o:title=""/>
          </v:shape>
          <o:OLEObject Type="Embed" ProgID="Equation.DSMT4" ShapeID="_x0000_s1659" DrawAspect="Content" ObjectID="_1393536614" r:id="rId185"/>
        </w:pict>
      </w:r>
      <w:r w:rsidR="00F214E6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استعملت فيها </w:t>
      </w:r>
      <w:proofErr w:type="gram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عند</w:t>
      </w:r>
      <w:proofErr w:type="gram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تاريخ اقتنائها.</w:t>
      </w:r>
    </w:p>
    <w:p w:rsidR="00697D52" w:rsidRDefault="00B15B45" w:rsidP="00F214E6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 w:rsidRPr="007C43F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5.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أج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ل دراسة العينة كانت عملية العد تنجز خلال كل</w:t>
      </w:r>
      <w:r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859" w:dyaOrig="300">
          <v:shape id="_x0000_i1132" type="#_x0000_t75" style="width:43.45pt;height:15.55pt" o:ole="">
            <v:imagedata r:id="rId174" o:title=""/>
          </v:shape>
          <o:OLEObject Type="Embed" ProgID="Equation.DSMT4" ShapeID="_x0000_i1132" DrawAspect="Content" ObjectID="_1393536538" r:id="rId186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عند تاريخ اقتناء العينة بواسطة كاشف يتم وضعه أمام العينة، وتم الحصول على 860 دفعة </w:t>
      </w:r>
      <w:r>
        <w:rPr>
          <w:rFonts w:asciiTheme="majorBidi" w:hAnsiTheme="majorBidi" w:cstheme="majorBidi"/>
          <w:sz w:val="28"/>
          <w:szCs w:val="28"/>
          <w:lang w:bidi="ar-MA"/>
        </w:rPr>
        <w:t>impulsion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موافقة لعدد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التفتتات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التي تم إحصاؤها. </w:t>
      </w:r>
    </w:p>
    <w:p w:rsidR="00B15B45" w:rsidRDefault="00697D52" w:rsidP="00F214E6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ما هي النسبة المئوية لعدد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التفتتات</w:t>
      </w:r>
      <w:proofErr w:type="spell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المحصية بالنسبة لعدد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التفتتات</w:t>
      </w:r>
      <w:proofErr w:type="spell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التي تمت خلال نفس المدة الزمنية ؟</w:t>
      </w:r>
    </w:p>
    <w:p w:rsidR="00B15B45" w:rsidRDefault="00B15B45" w:rsidP="00F214E6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معطيات :    بعض الكتل المولية :  </w:t>
      </w:r>
      <w:r w:rsidRPr="00DC3BBB">
        <w:rPr>
          <w:rFonts w:asciiTheme="majorBidi" w:hAnsiTheme="majorBidi" w:cstheme="majorBidi"/>
          <w:position w:val="-18"/>
          <w:sz w:val="28"/>
          <w:szCs w:val="28"/>
          <w:lang w:bidi="ar-MA"/>
        </w:rPr>
        <w:object w:dxaOrig="2900" w:dyaOrig="499">
          <v:shape id="_x0000_i1133" type="#_x0000_t75" style="width:145.95pt;height:25.95pt" o:ole="">
            <v:imagedata r:id="rId187" o:title=""/>
          </v:shape>
          <o:OLEObject Type="Embed" ProgID="Equation.DSMT4" ShapeID="_x0000_i1133" DrawAspect="Content" ObjectID="_1393536539" r:id="rId188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،   </w:t>
      </w:r>
      <w:r w:rsidRPr="00DC3BBB">
        <w:rPr>
          <w:rFonts w:asciiTheme="majorBidi" w:hAnsiTheme="majorBidi" w:cstheme="majorBidi"/>
          <w:position w:val="-18"/>
          <w:sz w:val="28"/>
          <w:szCs w:val="28"/>
          <w:lang w:bidi="ar-MA"/>
        </w:rPr>
        <w:object w:dxaOrig="2960" w:dyaOrig="499">
          <v:shape id="_x0000_i1134" type="#_x0000_t75" style="width:149.2pt;height:25.95pt" o:ole="">
            <v:imagedata r:id="rId189" o:title=""/>
          </v:shape>
          <o:OLEObject Type="Embed" ProgID="Equation.DSMT4" ShapeID="_x0000_i1134" DrawAspect="Content" ObjectID="_1393536540" r:id="rId190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</w:t>
      </w:r>
    </w:p>
    <w:p w:rsidR="00697D52" w:rsidRDefault="00697D52" w:rsidP="00F214E6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عمر النصف :   </w:t>
      </w:r>
      <w:r w:rsidR="00B15B45" w:rsidRPr="007C43F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160" w:dyaOrig="420">
          <v:shape id="_x0000_i1135" type="#_x0000_t75" style="width:108.3pt;height:22.05pt" o:ole="">
            <v:imagedata r:id="rId191" o:title=""/>
          </v:shape>
          <o:OLEObject Type="Embed" ProgID="Equation.DSMT4" ShapeID="_x0000_i1135" DrawAspect="Content" ObjectID="_1393536541" r:id="rId192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7C43F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480" w:dyaOrig="360">
          <v:shape id="_x0000_i1136" type="#_x0000_t75" style="width:124.55pt;height:18.8pt" o:ole="">
            <v:imagedata r:id="rId193" o:title=""/>
          </v:shape>
          <o:OLEObject Type="Embed" ProgID="Equation.DSMT4" ShapeID="_x0000_i1136" DrawAspect="Content" ObjectID="_1393536542" r:id="rId194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، </w:t>
      </w:r>
      <w:r w:rsidRPr="007C43F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320" w:dyaOrig="420">
          <v:shape id="_x0000_i1137" type="#_x0000_t75" style="width:116.1pt;height:22.05pt" o:ole="">
            <v:imagedata r:id="rId195" o:title=""/>
          </v:shape>
          <o:OLEObject Type="Embed" ProgID="Equation.DSMT4" ShapeID="_x0000_i1137" DrawAspect="Content" ObjectID="_1393536543" r:id="rId196"/>
        </w:object>
      </w:r>
      <w:r>
        <w:rPr>
          <w:rFonts w:asciiTheme="majorBidi" w:hAnsiTheme="majorBidi" w:cstheme="majorBidi" w:hint="cs"/>
          <w:position w:val="-12"/>
          <w:sz w:val="28"/>
          <w:szCs w:val="28"/>
          <w:rtl/>
          <w:lang w:bidi="ar-MA"/>
        </w:rPr>
        <w:t xml:space="preserve">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</w:t>
      </w:r>
    </w:p>
    <w:p w:rsidR="002227AC" w:rsidRPr="00F214E6" w:rsidRDefault="00697D52" w:rsidP="00F214E6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                    </w: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ثابتة </w:t>
      </w:r>
      <w:proofErr w:type="spellStart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>أفوغادرو</w:t>
      </w:r>
      <w:proofErr w:type="spellEnd"/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: </w:t>
      </w:r>
      <w:r w:rsidR="00B15B45" w:rsidRPr="007C43F4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560" w:dyaOrig="420">
          <v:shape id="_x0000_i1138" type="#_x0000_t75" style="width:129.1pt;height:22.05pt" o:ole="">
            <v:imagedata r:id="rId197" o:title=""/>
          </v:shape>
          <o:OLEObject Type="Embed" ProgID="Equation.DSMT4" ShapeID="_x0000_i1138" DrawAspect="Content" ObjectID="_1393536544" r:id="rId198"/>
        </w:object>
      </w:r>
      <w:r w:rsidR="00B15B4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</w:t>
      </w:r>
    </w:p>
    <w:p w:rsidR="00F214E6" w:rsidRDefault="00F214E6" w:rsidP="00F214E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F214E6" w:rsidRDefault="00F214E6" w:rsidP="00F214E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2227AC" w:rsidRPr="00334F02" w:rsidRDefault="002227AC" w:rsidP="002227AC">
      <w:pPr>
        <w:bidi/>
        <w:spacing w:after="0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lastRenderedPageBreak/>
        <w:t>التمرين الثالث</w:t>
      </w:r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: </w:t>
      </w:r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شحن مكثف يحتوي </w:t>
      </w:r>
      <w:proofErr w:type="spellStart"/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>بدئياً</w:t>
      </w:r>
      <w:proofErr w:type="spellEnd"/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 على شحنة كهربائية</w:t>
      </w:r>
      <w:r w:rsidR="00A87D80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    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A87D80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9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2227AC" w:rsidRDefault="00334F02" w:rsidP="00697D52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ab/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يتكون تركيب تجريبي من مكثف مشحون جزئياً سعته</w:t>
      </w:r>
      <w:r w:rsidR="002227AC" w:rsidRPr="00E2598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1520" w:dyaOrig="300">
          <v:shape id="_x0000_i1139" type="#_x0000_t75" style="width:75.9pt;height:14.9pt" o:ole="">
            <v:imagedata r:id="rId199" o:title=""/>
          </v:shape>
          <o:OLEObject Type="Embed" ProgID="Equation.DSMT4" ShapeID="_x0000_i1139" DrawAspect="Content" ObjectID="_1393536545" r:id="rId200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ومولد قوته </w:t>
      </w:r>
      <w:proofErr w:type="spell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الكهرمحركة</w:t>
      </w:r>
      <w:proofErr w:type="spellEnd"/>
      <w:r w:rsidR="002227AC" w:rsidRPr="00E2598E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380" w:dyaOrig="340">
          <v:shape id="_x0000_i1140" type="#_x0000_t75" style="width:68.75pt;height:17.5pt" o:ole="">
            <v:imagedata r:id="rId201" o:title=""/>
          </v:shape>
          <o:OLEObject Type="Embed" ProgID="Equation.DSMT4" ShapeID="_x0000_i1140" DrawAspect="Content" ObjectID="_1393536546" r:id="rId202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وموصل </w:t>
      </w:r>
      <w:proofErr w:type="spell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أومي</w:t>
      </w:r>
      <w:proofErr w:type="spell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مقاومته</w:t>
      </w:r>
      <w:r w:rsidR="002227AC" w:rsidRPr="00E2598E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640" w:dyaOrig="340">
          <v:shape id="_x0000_i1141" type="#_x0000_t75" style="width:81.75pt;height:17.5pt" o:ole="">
            <v:imagedata r:id="rId203" o:title=""/>
          </v:shape>
          <o:OLEObject Type="Embed" ProgID="Equation.DSMT4" ShapeID="_x0000_i1141" DrawAspect="Content" ObjectID="_1393536547" r:id="rId204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. عند لحظة غلق قاطع التيار الكهربائي</w:t>
      </w:r>
      <w:r w:rsidR="002227AC" w:rsidRPr="00E2598E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360" w:dyaOrig="279">
          <v:shape id="_x0000_i1142" type="#_x0000_t75" style="width:18.15pt;height:13.6pt" o:ole="">
            <v:imagedata r:id="rId205" o:title=""/>
          </v:shape>
          <o:OLEObject Type="Embed" ProgID="Equation.DSMT4" ShapeID="_x0000_i1142" DrawAspect="Content" ObjectID="_1393536548" r:id="rId206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تكون قيمة التوتر بين مربطي المكثف </w:t>
      </w:r>
      <w:proofErr w:type="gram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هي :</w:t>
      </w:r>
      <w:proofErr w:type="gramEnd"/>
      <w:r w:rsidR="002227AC" w:rsidRPr="00E2598E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359" w:dyaOrig="340">
          <v:shape id="_x0000_i1143" type="#_x0000_t75" style="width:68.1pt;height:17.5pt" o:ole="">
            <v:imagedata r:id="rId207" o:title=""/>
          </v:shape>
          <o:OLEObject Type="Embed" ProgID="Equation.DSMT4" ShapeID="_x0000_i1143" DrawAspect="Content" ObjectID="_1393536549" r:id="rId208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2227AC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0" type="#_x0000_t75" style="position:absolute;left:0;text-align:left;margin-left:514.2pt;margin-top:.75pt;width:19.55pt;height:17.6pt;z-index:251758592">
            <v:imagedata r:id="rId44" o:title=""/>
          </v:shape>
          <o:OLEObject Type="Embed" ProgID="Equation.DSMT4" ShapeID="_x0000_s1660" DrawAspect="Content" ObjectID="_1393536615" r:id="rId209"/>
        </w:pict>
      </w:r>
      <w:r w:rsidR="002227AC" w:rsidRPr="005F36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gram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أكتب</w:t>
      </w:r>
      <w:proofErr w:type="gram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المعادلة التفاضلية التي يحققها التوتر بين مربطي المكثف أثناء الشحن.</w:t>
      </w:r>
    </w:p>
    <w:p w:rsidR="002227AC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1" type="#_x0000_t75" style="position:absolute;left:0;text-align:left;margin-left:514.6pt;margin-top:.5pt;width:19.55pt;height:17.6pt;z-index:251759616">
            <v:imagedata r:id="rId44" o:title=""/>
          </v:shape>
          <o:OLEObject Type="Embed" ProgID="Equation.DSMT4" ShapeID="_x0000_s1661" DrawAspect="Content" ObjectID="_1393536616" r:id="rId210"/>
        </w:pict>
      </w:r>
      <w:r w:rsidR="002227AC" w:rsidRPr="005F36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أوجد تعبير التوتر بين مربطي المكثف في هذه الظروف.</w:t>
      </w:r>
    </w:p>
    <w:p w:rsidR="002227AC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3" type="#_x0000_t75" style="position:absolute;left:0;text-align:left;margin-left:513.05pt;margin-top:23.5pt;width:20.4pt;height:17.6pt;z-index:251761664">
            <v:imagedata r:id="rId211" o:title=""/>
          </v:shape>
          <o:OLEObject Type="Embed" ProgID="Equation.DSMT4" ShapeID="_x0000_s1663" DrawAspect="Content" ObjectID="_1393536617" r:id="rId212"/>
        </w:pict>
      </w: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2" type="#_x0000_t75" style="position:absolute;left:0;text-align:left;margin-left:514.7pt;margin-top:-.2pt;width:19.55pt;height:17.6pt;z-index:251760640">
            <v:imagedata r:id="rId44" o:title=""/>
          </v:shape>
          <o:OLEObject Type="Embed" ProgID="Equation.DSMT4" ShapeID="_x0000_s1662" DrawAspect="Content" ObjectID="_1393536618" r:id="rId213"/>
        </w:pict>
      </w:r>
      <w:r w:rsidR="002227AC" w:rsidRPr="005F36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مثل، بدون سلم، شكل المنحنى الممثل لتغيرات هذا التوتر.</w:t>
      </w:r>
    </w:p>
    <w:p w:rsidR="002227AC" w:rsidRDefault="002227AC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5F369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4.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أوجد تعبير شدة التيار المار في الدارة أثناء الشحن، ثم مثل، بدون سلم، تغيراته بدلالة الزمن.</w:t>
      </w:r>
    </w:p>
    <w:p w:rsidR="002227AC" w:rsidRDefault="002F5F65" w:rsidP="002227A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group id="_x0000_s1478" style="position:absolute;left:0;text-align:left;margin-left:28.15pt;margin-top:31.25pt;width:380.85pt;height:136.25pt;z-index:251722752" coordorigin="1414,1478" coordsize="7617,27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74" type="#_x0000_t202" style="position:absolute;left:5359;top:1492;width:3672;height:2711" filled="f" stroked="f">
              <v:textbox>
                <w:txbxContent>
                  <w:p w:rsidR="00DD0EAA" w:rsidRDefault="00DD0EAA">
                    <w:r w:rsidRPr="00D82F57">
                      <w:rPr>
                        <w:rFonts w:hint="cs"/>
                        <w:noProof/>
                        <w:lang w:eastAsia="fr-FR"/>
                      </w:rPr>
                      <w:drawing>
                        <wp:inline distT="0" distB="0" distL="0" distR="0">
                          <wp:extent cx="2117124" cy="1548703"/>
                          <wp:effectExtent l="1905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3" descr="C:\Documents and Settings\EL HEDDARI MOHAMMED\Bureau\passehau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9855" cy="1550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75" type="#_x0000_t202" style="position:absolute;left:1414;top:1478;width:3672;height:2711" filled="f" stroked="f">
              <v:textbox>
                <w:txbxContent>
                  <w:p w:rsidR="00DD0EAA" w:rsidRDefault="00DD0EAA" w:rsidP="00D82F57">
                    <w:r w:rsidRPr="00D82F57">
                      <w:rPr>
                        <w:rFonts w:hint="cs"/>
                        <w:noProof/>
                        <w:lang w:eastAsia="fr-FR"/>
                      </w:rPr>
                      <w:drawing>
                        <wp:inline distT="0" distB="0" distL="0" distR="0">
                          <wp:extent cx="2099267" cy="1581665"/>
                          <wp:effectExtent l="1905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4" descr="C:\Documents and Settings\EL HEDDARI MOHAMMED\Bureau\passeba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267" cy="1581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76" type="#_x0000_t202" style="position:absolute;left:2461;top:3438;width:1320;height:507" filled="f" stroked="f">
              <v:textbox>
                <w:txbxContent>
                  <w:p w:rsidR="00DD0EAA" w:rsidRPr="00D82F57" w:rsidRDefault="00DD0EAA" w:rsidP="00D82F57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lang w:bidi="ar-MA"/>
                      </w:rPr>
                    </w:pPr>
                    <w:r w:rsidRPr="00D82F57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>ال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>تركيب 2</w:t>
                    </w:r>
                  </w:p>
                </w:txbxContent>
              </v:textbox>
            </v:shape>
            <v:shape id="_x0000_s1477" type="#_x0000_t202" style="position:absolute;left:6349;top:3412;width:1487;height:507" filled="f" stroked="f">
              <v:textbox>
                <w:txbxContent>
                  <w:p w:rsidR="00DD0EAA" w:rsidRPr="00D82F57" w:rsidRDefault="00DD0EAA" w:rsidP="00D82F57">
                    <w:pPr>
                      <w:bidi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lang w:bidi="ar-MA"/>
                      </w:rPr>
                    </w:pPr>
                    <w:r w:rsidRPr="00D82F57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>ا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>لتركيب</w:t>
                    </w:r>
                    <w:r w:rsidRPr="00D82F57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MA"/>
                      </w:rPr>
                      <w:t xml:space="preserve"> 1</w:t>
                    </w:r>
                  </w:p>
                </w:txbxContent>
              </v:textbox>
            </v:shape>
          </v:group>
        </w:pict>
      </w:r>
      <w:r w:rsidR="002227AC" w:rsidRPr="00D82F57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5.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</w:t>
      </w:r>
      <w:r w:rsidR="00D82F57">
        <w:rPr>
          <w:rFonts w:asciiTheme="majorBidi" w:hAnsiTheme="majorBidi" w:cstheme="majorBidi" w:hint="cs"/>
          <w:sz w:val="28"/>
          <w:szCs w:val="28"/>
          <w:rtl/>
          <w:lang w:bidi="ar-MA"/>
        </w:rPr>
        <w:t>المرحلة ال</w:t>
      </w:r>
      <w:r w:rsidR="00334F02">
        <w:rPr>
          <w:rFonts w:asciiTheme="majorBidi" w:hAnsiTheme="majorBidi" w:cstheme="majorBidi" w:hint="cs"/>
          <w:sz w:val="28"/>
          <w:szCs w:val="28"/>
          <w:rtl/>
          <w:lang w:bidi="ar-MA"/>
        </w:rPr>
        <w:t>مو</w:t>
      </w:r>
      <w:r w:rsidR="00D82F5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الية ننجز بواسطة المكثف والموصل </w:t>
      </w:r>
      <w:proofErr w:type="spellStart"/>
      <w:r w:rsidR="00D82F57">
        <w:rPr>
          <w:rFonts w:asciiTheme="majorBidi" w:hAnsiTheme="majorBidi" w:cstheme="majorBidi" w:hint="cs"/>
          <w:sz w:val="28"/>
          <w:szCs w:val="28"/>
          <w:rtl/>
          <w:lang w:bidi="ar-MA"/>
        </w:rPr>
        <w:t>الأومي</w:t>
      </w:r>
      <w:proofErr w:type="spellEnd"/>
      <w:r w:rsidR="00D82F5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السابقين التركيبين </w: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>أسفله</w:t>
      </w:r>
      <w:r w:rsidR="00D82F57">
        <w:rPr>
          <w:rFonts w:asciiTheme="majorBidi" w:hAnsiTheme="majorBidi" w:cstheme="majorBidi" w:hint="cs"/>
          <w:sz w:val="28"/>
          <w:szCs w:val="28"/>
          <w:rtl/>
          <w:lang w:bidi="ar-MA"/>
        </w:rPr>
        <w:t>، حيث يزودهما مولد بتوتر متناوب جيبي</w:t>
      </w:r>
      <w:r w:rsidR="00CE5C82" w:rsidRPr="00CE5C82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300" w:dyaOrig="380">
          <v:shape id="_x0000_i1148" type="#_x0000_t75" style="width:14.9pt;height:19.45pt" o:ole="">
            <v:imagedata r:id="rId216" o:title=""/>
          </v:shape>
          <o:OLEObject Type="Embed" ProgID="Equation.DSMT4" ShapeID="_x0000_i1148" DrawAspect="Content" ObjectID="_1393536550" r:id="rId217"/>
        </w:object>
      </w:r>
      <w:r w:rsidR="00D82F57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تردده قابل للضبط.</w:t>
      </w:r>
      <w:r w:rsidR="00D82F57" w:rsidRPr="00D82F57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227AC" w:rsidRDefault="002227AC" w:rsidP="002227AC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82F57" w:rsidRDefault="00D82F57" w:rsidP="00D82F5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82F57" w:rsidRDefault="00D82F57" w:rsidP="00D82F5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82F57" w:rsidRDefault="00D82F57" w:rsidP="00D82F5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82F57" w:rsidRDefault="00D82F57" w:rsidP="00D82F5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E5C82" w:rsidRDefault="00CE5C82" w:rsidP="00CE5C8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82F57" w:rsidRDefault="00D82F57" w:rsidP="00D82F5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E5C82" w:rsidRDefault="002F5F65" w:rsidP="00CE5C8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76" type="#_x0000_t75" style="position:absolute;left:0;text-align:left;margin-left:511.1pt;margin-top:.75pt;width:20.4pt;height:17.6pt;z-index:251774976">
            <v:imagedata r:id="rId218" o:title=""/>
          </v:shape>
          <o:OLEObject Type="Embed" ProgID="Equation.DSMT4" ShapeID="_x0000_s1676" DrawAspect="Content" ObjectID="_1393536619" r:id="rId219"/>
        </w:pict>
      </w:r>
      <w:r w:rsidR="00CE5C82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</w:t>
      </w:r>
      <w:r w:rsidR="00CE5C82" w:rsidRPr="00CE5C82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1.5.</w: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gramStart"/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>أرسم</w:t>
      </w:r>
      <w:proofErr w:type="gramEnd"/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معللاً جوابك</w:t>
      </w:r>
      <w:r w:rsidR="009832E4">
        <w:rPr>
          <w:rFonts w:asciiTheme="majorBidi" w:hAnsiTheme="majorBidi" w:cstheme="majorBidi" w:hint="cs"/>
          <w:sz w:val="28"/>
          <w:szCs w:val="28"/>
          <w:rtl/>
          <w:lang w:bidi="ar-MA"/>
        </w:rPr>
        <w:t>، في كل حالة،</w: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CE5C82" w:rsidRPr="00CE5C82">
        <w:rPr>
          <w:rFonts w:asciiTheme="majorBidi" w:hAnsiTheme="majorBidi" w:cstheme="majorBidi" w:hint="cs"/>
          <w:sz w:val="28"/>
          <w:szCs w:val="28"/>
          <w:u w:val="single"/>
          <w:rtl/>
          <w:lang w:bidi="ar-MA"/>
        </w:rPr>
        <w:t>شكل</w: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تغيرات </w:t>
      </w:r>
      <w:r w:rsidR="00A8474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وسع </w: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>التوتر</w:t>
      </w:r>
      <w:r w:rsidR="00CE5C82" w:rsidRPr="00CE5C82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300" w:dyaOrig="380">
          <v:shape id="_x0000_i1150" type="#_x0000_t75" style="width:14.9pt;height:19.45pt" o:ole="">
            <v:imagedata r:id="rId220" o:title=""/>
          </v:shape>
          <o:OLEObject Type="Embed" ProgID="Equation.DSMT4" ShapeID="_x0000_i1150" DrawAspect="Content" ObjectID="_1393536551" r:id="rId221"/>
        </w:objec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بدلالة تردد التوتر</w:t>
      </w:r>
      <w:r w:rsidR="00CE5C82" w:rsidRPr="00CE5C82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300" w:dyaOrig="380">
          <v:shape id="_x0000_i1151" type="#_x0000_t75" style="width:14.9pt;height:19.45pt" o:ole="">
            <v:imagedata r:id="rId216" o:title=""/>
          </v:shape>
          <o:OLEObject Type="Embed" ProgID="Equation.DSMT4" ShapeID="_x0000_i1151" DrawAspect="Content" ObjectID="_1393536552" r:id="rId222"/>
        </w:objec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؟</w:t>
      </w:r>
    </w:p>
    <w:p w:rsidR="00CE5C82" w:rsidRDefault="002F5F65" w:rsidP="00CE5C8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5" type="#_x0000_t75" style="position:absolute;left:0;text-align:left;margin-left:512.1pt;margin-top:0;width:20.4pt;height:17.6pt;z-index:251763712">
            <v:imagedata r:id="rId218" o:title=""/>
          </v:shape>
          <o:OLEObject Type="Embed" ProgID="Equation.DSMT4" ShapeID="_x0000_s1665" DrawAspect="Content" ObjectID="_1393536620" r:id="rId223"/>
        </w:pict>
      </w:r>
      <w:r w:rsidR="00CE5C82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</w:t>
      </w:r>
      <w:r w:rsidR="00CE5C82" w:rsidRPr="00CE5C82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2.5.</w:t>
      </w:r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أقر</w:t>
      </w:r>
      <w:proofErr w:type="gramStart"/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>ن كل ترك</w:t>
      </w:r>
      <w:proofErr w:type="gramEnd"/>
      <w:r w:rsidR="00CE5C82">
        <w:rPr>
          <w:rFonts w:asciiTheme="majorBidi" w:hAnsiTheme="majorBidi" w:cstheme="majorBidi" w:hint="cs"/>
          <w:sz w:val="28"/>
          <w:szCs w:val="28"/>
          <w:rtl/>
          <w:lang w:bidi="ar-MA"/>
        </w:rPr>
        <w:t>يب بصنف من أصناف المرشحات التي درستها محدداً وظيفته.</w:t>
      </w:r>
    </w:p>
    <w:p w:rsidR="00D82F57" w:rsidRDefault="00D82F57" w:rsidP="00D82F57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2227AC" w:rsidRPr="00334F02" w:rsidRDefault="002227AC" w:rsidP="00A87D80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التمرين الرابع</w:t>
      </w:r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: </w:t>
      </w:r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>ثنائيات القطب على التوازي</w:t>
      </w:r>
      <w:r w:rsidR="00A87D80">
        <w:rPr>
          <w:rFonts w:asciiTheme="majorBidi" w:hAnsiTheme="majorBidi" w:cs="Maghribi Assile" w:hint="cs"/>
          <w:sz w:val="32"/>
          <w:szCs w:val="32"/>
          <w:rtl/>
          <w:lang w:bidi="ar-MA"/>
        </w:rPr>
        <w:t xml:space="preserve">       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A87D80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6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2227AC" w:rsidRDefault="00334F02" w:rsidP="00697D5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-2351</wp:posOffset>
            </wp:positionH>
            <wp:positionV relativeFrom="paragraph">
              <wp:posOffset>1588890</wp:posOffset>
            </wp:positionV>
            <wp:extent cx="2213404" cy="1878227"/>
            <wp:effectExtent l="19050" t="0" r="0" b="0"/>
            <wp:wrapNone/>
            <wp:docPr id="378" name="Image 378" descr="C:\Documents and Settings\EL HEDDARI MOHAMMED\Bureau\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C:\Documents and Settings\EL HEDDARI MOHAMMED\Bureau\RC.jpg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04" cy="187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يستعمل مولد </w:t>
      </w:r>
      <w:proofErr w:type="spell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مؤمثل</w:t>
      </w:r>
      <w:proofErr w:type="spell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للتوتر، قوته </w:t>
      </w:r>
      <w:proofErr w:type="spell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الكهرمحركة</w:t>
      </w:r>
      <w:proofErr w:type="spellEnd"/>
      <w:r w:rsidR="002227AC" w:rsidRPr="007F420F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380" w:dyaOrig="340">
          <v:shape id="_x0000_i1153" type="#_x0000_t75" style="width:68.75pt;height:17.5pt" o:ole="">
            <v:imagedata r:id="rId225" o:title=""/>
          </v:shape>
          <o:OLEObject Type="Embed" ProgID="Equation.DSMT4" ShapeID="_x0000_i1153" DrawAspect="Content" ObjectID="_1393536553" r:id="rId226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لتزويد دارة كهربائية مكونة من ثنائيي القطب </w:t>
      </w:r>
      <w:r w:rsidR="002227AC" w:rsidRPr="007F420F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639" w:dyaOrig="440">
          <v:shape id="_x0000_i1154" type="#_x0000_t75" style="width:31.8pt;height:22.05pt" o:ole="">
            <v:imagedata r:id="rId227" o:title=""/>
          </v:shape>
          <o:OLEObject Type="Embed" ProgID="Equation.DSMT4" ShapeID="_x0000_i1154" DrawAspect="Content" ObjectID="_1393536554" r:id="rId228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2227AC" w:rsidRPr="007F420F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620" w:dyaOrig="440">
          <v:shape id="_x0000_i1155" type="#_x0000_t75" style="width:31.15pt;height:22.05pt" o:ole="">
            <v:imagedata r:id="rId229" o:title=""/>
          </v:shape>
          <o:OLEObject Type="Embed" ProgID="Equation.DSMT4" ShapeID="_x0000_i1155" DrawAspect="Content" ObjectID="_1393536555" r:id="rId230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مركبين على التوازي. يتكون ثنائي القطب</w:t>
      </w:r>
      <w:r w:rsidR="002227AC" w:rsidRPr="007F420F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639" w:dyaOrig="440">
          <v:shape id="_x0000_i1156" type="#_x0000_t75" style="width:31.8pt;height:22.05pt" o:ole="">
            <v:imagedata r:id="rId227" o:title=""/>
          </v:shape>
          <o:OLEObject Type="Embed" ProgID="Equation.DSMT4" ShapeID="_x0000_i1156" DrawAspect="Content" ObjectID="_1393536556" r:id="rId231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كما يوضح الشكل أسفله من مكثف سعته</w:t>
      </w:r>
      <w:r w:rsidR="002227AC" w:rsidRPr="00E2598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300" w:dyaOrig="300">
          <v:shape id="_x0000_i1157" type="#_x0000_t75" style="width:14.9pt;height:14.9pt" o:ole="">
            <v:imagedata r:id="rId232" o:title=""/>
          </v:shape>
          <o:OLEObject Type="Embed" ProgID="Equation.DSMT4" ShapeID="_x0000_i1157" DrawAspect="Content" ObjectID="_1393536557" r:id="rId233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مركب على التوالي مع موصل </w:t>
      </w:r>
      <w:proofErr w:type="spell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أومي</w:t>
      </w:r>
      <w:proofErr w:type="spell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مقاومته</w:t>
      </w:r>
      <w:r w:rsidR="002227AC" w:rsidRPr="00E2598E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640" w:dyaOrig="340">
          <v:shape id="_x0000_i1158" type="#_x0000_t75" style="width:81.75pt;height:17.5pt" o:ole="">
            <v:imagedata r:id="rId234" o:title=""/>
          </v:shape>
          <o:OLEObject Type="Embed" ProgID="Equation.DSMT4" ShapeID="_x0000_i1158" DrawAspect="Content" ObjectID="_1393536558" r:id="rId235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، أما ثنائي القطب</w:t>
      </w:r>
      <w:r w:rsidR="002227AC" w:rsidRPr="007F420F">
        <w:rPr>
          <w:rFonts w:asciiTheme="majorBidi" w:hAnsiTheme="majorBidi" w:cstheme="majorBidi"/>
          <w:position w:val="-14"/>
          <w:sz w:val="28"/>
          <w:szCs w:val="28"/>
          <w:lang w:bidi="ar-MA"/>
        </w:rPr>
        <w:object w:dxaOrig="620" w:dyaOrig="440">
          <v:shape id="_x0000_i1159" type="#_x0000_t75" style="width:31.15pt;height:22.05pt" o:ole="">
            <v:imagedata r:id="rId229" o:title=""/>
          </v:shape>
          <o:OLEObject Type="Embed" ProgID="Equation.DSMT4" ShapeID="_x0000_i1159" DrawAspect="Content" ObjectID="_1393536559" r:id="rId236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فيتكون من وشيعة معامل تحريضها</w:t>
      </w:r>
      <w:r w:rsidR="002227AC" w:rsidRPr="007F420F">
        <w:rPr>
          <w:rFonts w:asciiTheme="majorBidi" w:hAnsiTheme="majorBidi" w:cstheme="majorBidi"/>
          <w:position w:val="-10"/>
          <w:sz w:val="28"/>
          <w:szCs w:val="28"/>
          <w:lang w:bidi="ar-MA"/>
        </w:rPr>
        <w:object w:dxaOrig="1660" w:dyaOrig="340">
          <v:shape id="_x0000_i1160" type="#_x0000_t75" style="width:83.05pt;height:17.5pt" o:ole="">
            <v:imagedata r:id="rId237" o:title=""/>
          </v:shape>
          <o:OLEObject Type="Embed" ProgID="Equation.DSMT4" ShapeID="_x0000_i1160" DrawAspect="Content" ObjectID="_1393536560" r:id="rId238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ومقاومتها الداخلية</w:t>
      </w:r>
      <w:r w:rsidR="002227AC" w:rsidRPr="007F420F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1160" w:dyaOrig="300">
          <v:shape id="_x0000_i1161" type="#_x0000_t75" style="width:58.4pt;height:14.9pt" o:ole="">
            <v:imagedata r:id="rId239" o:title=""/>
          </v:shape>
          <o:OLEObject Type="Embed" ProgID="Equation.DSMT4" ShapeID="_x0000_i1161" DrawAspect="Content" ObjectID="_1393536561" r:id="rId240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مركبة على التوالي مع موصل </w:t>
      </w:r>
      <w:proofErr w:type="spell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أومي</w:t>
      </w:r>
      <w:proofErr w:type="spell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مقاومته</w:t>
      </w:r>
      <w:r w:rsidR="002227AC" w:rsidRPr="007F420F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400" w:dyaOrig="279">
          <v:shape id="_x0000_i1162" type="#_x0000_t75" style="width:20.1pt;height:13.6pt" o:ole="">
            <v:imagedata r:id="rId241" o:title=""/>
          </v:shape>
          <o:OLEObject Type="Embed" ProgID="Equation.DSMT4" ShapeID="_x0000_i1162" DrawAspect="Content" ObjectID="_1393536562" r:id="rId242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قابلة للضبط.</w:t>
      </w:r>
    </w:p>
    <w:p w:rsidR="00334F02" w:rsidRDefault="002F5F65" w:rsidP="00697D5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75" type="#_x0000_t75" style="position:absolute;left:0;text-align:left;margin-left:515.3pt;margin-top:.4pt;width:20.4pt;height:17.6pt;z-index:251773952">
            <v:imagedata r:id="rId243" o:title=""/>
          </v:shape>
          <o:OLEObject Type="Embed" ProgID="Equation.DSMT4" ShapeID="_x0000_s1675" DrawAspect="Content" ObjectID="_1393536621" r:id="rId244"/>
        </w:pict>
      </w:r>
      <w:r w:rsidR="002227AC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ما هي مختلف قيم </w:t>
      </w:r>
      <w:proofErr w:type="spell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شدات</w:t>
      </w:r>
      <w:proofErr w:type="spell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التيار</w:t>
      </w:r>
      <w:r w:rsidR="002227AC" w:rsidRPr="007F420F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79" w:dyaOrig="380">
          <v:shape id="_x0000_i1164" type="#_x0000_t75" style="width:13.6pt;height:18.8pt" o:ole="">
            <v:imagedata r:id="rId245" o:title=""/>
          </v:shape>
          <o:OLEObject Type="Embed" ProgID="Equation.DSMT4" ShapeID="_x0000_i1164" DrawAspect="Content" ObjectID="_1393536563" r:id="rId246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 w:rsidR="002227AC" w:rsidRPr="007F420F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79" w:dyaOrig="380">
          <v:shape id="_x0000_i1165" type="#_x0000_t75" style="width:13.6pt;height:18.8pt" o:ole="">
            <v:imagedata r:id="rId247" o:title=""/>
          </v:shape>
          <o:OLEObject Type="Embed" ProgID="Equation.DSMT4" ShapeID="_x0000_i1165" DrawAspect="Content" ObjectID="_1393536564" r:id="rId248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2227AC" w:rsidRPr="007F420F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200" w:dyaOrig="279">
          <v:shape id="_x0000_i1166" type="#_x0000_t75" style="width:9.75pt;height:13.6pt" o:ole="">
            <v:imagedata r:id="rId249" o:title=""/>
          </v:shape>
          <o:OLEObject Type="Embed" ProgID="Equation.DSMT4" ShapeID="_x0000_i1166" DrawAspect="Content" ObjectID="_1393536565" r:id="rId250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عند اللحظة ذات التاريخ</w:t>
      </w:r>
    </w:p>
    <w:p w:rsidR="002227AC" w:rsidRDefault="00334F02" w:rsidP="00697D5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</w:t>
      </w:r>
      <w:r w:rsidR="002227AC" w:rsidRPr="007F420F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820" w:dyaOrig="300">
          <v:shape id="_x0000_i1167" type="#_x0000_t75" style="width:40.85pt;height:14.9pt" o:ole="">
            <v:imagedata r:id="rId251" o:title=""/>
          </v:shape>
          <o:OLEObject Type="Embed" ProgID="Equation.DSMT4" ShapeID="_x0000_i1167" DrawAspect="Content" ObjectID="_1393536566" r:id="rId252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التي تطابق لحظة غلق قاطع التيار</w:t>
      </w:r>
      <w:r w:rsidRPr="00334F02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360" w:dyaOrig="279">
          <v:shape id="_x0000_i1168" type="#_x0000_t75" style="width:18.15pt;height:14.25pt" o:ole="">
            <v:imagedata r:id="rId253" o:title=""/>
          </v:shape>
          <o:OLEObject Type="Embed" ProgID="Equation.DSMT4" ShapeID="_x0000_i1168" DrawAspect="Content" ObjectID="_1393536567" r:id="rId254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؟</w:t>
      </w:r>
    </w:p>
    <w:p w:rsidR="00697D52" w:rsidRDefault="002F5F65" w:rsidP="00697D5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7" type="#_x0000_t75" style="position:absolute;left:0;text-align:left;margin-left:515pt;margin-top:1.25pt;width:20.4pt;height:17.6pt;z-index:251765760">
            <v:imagedata r:id="rId243" o:title=""/>
          </v:shape>
          <o:OLEObject Type="Embed" ProgID="Equation.DSMT4" ShapeID="_x0000_s1667" DrawAspect="Content" ObjectID="_1393536622" r:id="rId255"/>
        </w:pict>
      </w:r>
      <w:r w:rsidR="002227AC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ما قيمة</w:t>
      </w:r>
      <w:r w:rsidR="002227AC" w:rsidRPr="007F420F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400" w:dyaOrig="279">
          <v:shape id="_x0000_i1170" type="#_x0000_t75" style="width:20.1pt;height:13.6pt" o:ole="">
            <v:imagedata r:id="rId241" o:title=""/>
          </v:shape>
          <o:OLEObject Type="Embed" ProgID="Equation.DSMT4" ShapeID="_x0000_i1170" DrawAspect="Content" ObjectID="_1393536568" r:id="rId256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لكي تكون لشدة التيار</w:t>
      </w:r>
      <w:r w:rsidR="002227AC" w:rsidRPr="007F420F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200" w:dyaOrig="279">
          <v:shape id="_x0000_i1171" type="#_x0000_t75" style="width:9.75pt;height:13.6pt" o:ole="">
            <v:imagedata r:id="rId249" o:title=""/>
          </v:shape>
          <o:OLEObject Type="Embed" ProgID="Equation.DSMT4" ShapeID="_x0000_i1171" DrawAspect="Content" ObjectID="_1393536569" r:id="rId257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نفس ا</w:t>
      </w:r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لقيمة في الحالتين </w:t>
      </w:r>
      <w:proofErr w:type="spellStart"/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>البدئية</w:t>
      </w:r>
      <w:proofErr w:type="spellEnd"/>
      <w:r w:rsidR="00697D5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2227AC" w:rsidRDefault="00697D52" w:rsidP="00697D5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والنهائية</w:t>
      </w:r>
      <w:proofErr w:type="gram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؟</w:t>
      </w:r>
    </w:p>
    <w:p w:rsidR="00334F02" w:rsidRDefault="002F5F65" w:rsidP="00697D5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8" type="#_x0000_t75" style="position:absolute;left:0;text-align:left;margin-left:515.3pt;margin-top:.7pt;width:20.4pt;height:17.6pt;z-index:251766784">
            <v:imagedata r:id="rId258" o:title=""/>
          </v:shape>
          <o:OLEObject Type="Embed" ProgID="Equation.DSMT4" ShapeID="_x0000_s1668" DrawAspect="Content" ObjectID="_1393536623" r:id="rId259"/>
        </w:pict>
      </w:r>
      <w:r w:rsidR="002227AC" w:rsidRPr="00241D3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gramStart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نعتبر</w:t>
      </w:r>
      <w:proofErr w:type="gramEnd"/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أن الشرط السابق تحققه المقاومة</w:t>
      </w:r>
      <w:r w:rsidR="002227AC" w:rsidRPr="007F420F">
        <w:rPr>
          <w:rFonts w:asciiTheme="majorBidi" w:hAnsiTheme="majorBidi" w:cstheme="majorBidi"/>
          <w:position w:val="-4"/>
          <w:sz w:val="28"/>
          <w:szCs w:val="28"/>
          <w:lang w:bidi="ar-MA"/>
        </w:rPr>
        <w:object w:dxaOrig="400" w:dyaOrig="279">
          <v:shape id="_x0000_i1173" type="#_x0000_t75" style="width:20.1pt;height:13.6pt" o:ole="">
            <v:imagedata r:id="rId241" o:title=""/>
          </v:shape>
          <o:OLEObject Type="Embed" ProgID="Equation.DSMT4" ShapeID="_x0000_i1173" DrawAspect="Content" ObjectID="_1393536570" r:id="rId260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، أعط تعبير كل من</w:t>
      </w:r>
      <w:r w:rsidR="002227AC" w:rsidRPr="007F420F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79" w:dyaOrig="380">
          <v:shape id="_x0000_i1174" type="#_x0000_t75" style="width:13.6pt;height:18.8pt" o:ole="">
            <v:imagedata r:id="rId245" o:title=""/>
          </v:shape>
          <o:OLEObject Type="Embed" ProgID="Equation.DSMT4" ShapeID="_x0000_i1174" DrawAspect="Content" ObjectID="_1393536571" r:id="rId261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و</w:t>
      </w:r>
      <w:r w:rsidR="002227AC" w:rsidRPr="007F420F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79" w:dyaOrig="380">
          <v:shape id="_x0000_i1175" type="#_x0000_t75" style="width:13.6pt;height:18.8pt" o:ole="">
            <v:imagedata r:id="rId247" o:title=""/>
          </v:shape>
          <o:OLEObject Type="Embed" ProgID="Equation.DSMT4" ShapeID="_x0000_i1175" DrawAspect="Content" ObjectID="_1393536572" r:id="rId262"/>
        </w:objec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2227AC" w:rsidRDefault="00334F02" w:rsidP="00697D5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بدلالة الزمن.</w:t>
      </w:r>
    </w:p>
    <w:p w:rsidR="002227AC" w:rsidRDefault="002227AC" w:rsidP="006B5F7A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6B5F7A" w:rsidRPr="00334F02" w:rsidRDefault="006B5F7A" w:rsidP="00A87D80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proofErr w:type="gramStart"/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lastRenderedPageBreak/>
        <w:t>التمرين</w:t>
      </w:r>
      <w:proofErr w:type="gramEnd"/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ا</w:t>
      </w:r>
      <w:r w:rsidR="002227AC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لخامس</w:t>
      </w:r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: </w:t>
      </w:r>
      <w:r w:rsidRPr="00334F02">
        <w:rPr>
          <w:rFonts w:asciiTheme="majorBidi" w:hAnsiTheme="majorBidi" w:cs="Maghribi Assile" w:hint="cs"/>
          <w:sz w:val="32"/>
          <w:szCs w:val="32"/>
          <w:rtl/>
          <w:lang w:bidi="ar-MA"/>
        </w:rPr>
        <w:t>متعدد الاختيارات</w:t>
      </w:r>
      <w:r w:rsidRPr="00334F0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A87D80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    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A87D80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3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6B5F7A" w:rsidRDefault="006B5F7A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اختر الجواب الصحيح معللا </w:t>
      </w:r>
      <w:r w:rsidR="00A87D80">
        <w:rPr>
          <w:rFonts w:asciiTheme="majorBidi" w:hAnsiTheme="majorBidi" w:cstheme="majorBidi" w:hint="cs"/>
          <w:sz w:val="28"/>
          <w:szCs w:val="28"/>
          <w:rtl/>
          <w:lang w:bidi="ar-MA"/>
        </w:rPr>
        <w:t>اختيارك</w:t>
      </w:r>
    </w:p>
    <w:p w:rsidR="006B5F7A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69" type="#_x0000_t75" style="position:absolute;left:0;text-align:left;margin-left:514.5pt;margin-top:.7pt;width:19.55pt;height:17.6pt;z-index:251767808">
            <v:imagedata r:id="rId44" o:title=""/>
          </v:shape>
          <o:OLEObject Type="Embed" ProgID="Equation.DSMT4" ShapeID="_x0000_s1669" DrawAspect="Content" ObjectID="_1393536624" r:id="rId263"/>
        </w:pict>
      </w:r>
      <w:r w:rsidR="006B5F7A" w:rsidRPr="006A3B9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يوجد </w:t>
      </w:r>
      <w:proofErr w:type="gramStart"/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>جسم</w:t>
      </w:r>
      <w:proofErr w:type="gramEnd"/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ساكن على مقعد بداخل سيارة التي تنطلق لتتحرك وفق مسار مستقيمي. في معلم </w:t>
      </w:r>
      <w:proofErr w:type="spellStart"/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>غاليلي</w:t>
      </w:r>
      <w:proofErr w:type="spellEnd"/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يكون مجموع متجهة وزن الجسم ومتجهة القوة المطبقة على الجسم من طرف المقعد :</w:t>
      </w:r>
    </w:p>
    <w:p w:rsidR="006B5F7A" w:rsidRDefault="006B5F7A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</w:t>
      </w:r>
      <w:r w:rsidRPr="00BD2E1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منعدم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               </w:t>
      </w:r>
      <w:r w:rsidRPr="00BD2E1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- له منحى حركة السيارة.            </w:t>
      </w:r>
      <w:r w:rsidRPr="00BD2E1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ج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- له منحى معاكس لمنحى حركة السيارة.</w:t>
      </w:r>
    </w:p>
    <w:p w:rsidR="006B5F7A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70" type="#_x0000_t75" style="position:absolute;left:0;text-align:left;margin-left:516.45pt;margin-top:22.95pt;width:19.55pt;height:17.6pt;z-index:251768832">
            <v:imagedata r:id="rId44" o:title=""/>
          </v:shape>
          <o:OLEObject Type="Embed" ProgID="Equation.DSMT4" ShapeID="_x0000_s1670" DrawAspect="Content" ObjectID="_1393536625" r:id="rId264"/>
        </w:pict>
      </w:r>
    </w:p>
    <w:p w:rsidR="006B5F7A" w:rsidRDefault="006B5F7A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A3B9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توجد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حقيبة في حالة سكون على سطح أفقي، مسك شخص بيد الحقيبة وأراد رفعها عن سطح الأرض بعلو</w:t>
      </w:r>
      <w:r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800" w:dyaOrig="300">
          <v:shape id="_x0000_i1178" type="#_x0000_t75" style="width:40.2pt;height:15.55pt" o:ole="">
            <v:imagedata r:id="rId265" o:title=""/>
          </v:shape>
          <o:OLEObject Type="Embed" ProgID="Equation.DSMT4" ShapeID="_x0000_i1178" DrawAspect="Content" ObjectID="_1393536573" r:id="rId266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أثناء الحركة يكون مسار مركز القصور للحقيبة رأسياً، في البداية يكون لمتجهة التسارع منحى نحو الأعلى ثم منحى نحو الأسفل،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تُن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َمْذَ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ج</w:t>
      </w:r>
      <w:r w:rsidR="002227AC">
        <w:rPr>
          <w:rFonts w:asciiTheme="majorBidi" w:hAnsiTheme="majorBidi" w:cstheme="majorBidi" w:hint="cs"/>
          <w:sz w:val="28"/>
          <w:szCs w:val="28"/>
          <w:rtl/>
          <w:lang w:bidi="ar-MA"/>
        </w:rPr>
        <w:t>ُ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متجهة القوة المطبقة من طرف الشخص على الحقيبة بمتجهة :</w:t>
      </w:r>
    </w:p>
    <w:p w:rsidR="006B5F7A" w:rsidRDefault="006B5F7A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BD2E1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- معاكسة لوزن الحقيبة. </w:t>
      </w:r>
      <w:r w:rsidRPr="00BD2E1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لها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قيمة أكبر ثم أصغر من قيمة الوزن.  </w:t>
      </w:r>
      <w:r w:rsidRPr="00BD2E1B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ج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-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لها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قيمة أصغر ثم أكبر من قيمة الوزن.  </w:t>
      </w:r>
    </w:p>
    <w:p w:rsidR="006B5F7A" w:rsidRDefault="002F5F65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71" type="#_x0000_t75" style="position:absolute;left:0;text-align:left;margin-left:516.45pt;margin-top:21.95pt;width:19.55pt;height:17.6pt;z-index:251769856">
            <v:imagedata r:id="rId44" o:title=""/>
          </v:shape>
          <o:OLEObject Type="Embed" ProgID="Equation.DSMT4" ShapeID="_x0000_s1671" DrawAspect="Content" ObjectID="_1393536626" r:id="rId267"/>
        </w:pic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</w:p>
    <w:p w:rsidR="00334F02" w:rsidRDefault="006B5F7A" w:rsidP="00334F02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A3B9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نعطي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الشكل أسفله مجموعة من المنحنيات من بينها منحنى يمثل تغيرات شدة مجموع القوى المطبقة على جسم متحرك وفق مسار مستقيمي وأخرى تمثل تغيرات إحداثية متجهة سرعة المتحرك.</w:t>
      </w:r>
    </w:p>
    <w:p w:rsidR="006B5F7A" w:rsidRDefault="002F5F65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group id="_x0000_s1294" style="position:absolute;left:0;text-align:left;margin-left:.8pt;margin-top:-.5pt;width:513.7pt;height:96.9pt;z-index:251712512" coordorigin="625,13455" coordsize="10274,193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95" type="#_x0000_t32" style="position:absolute;left:9291;top:14015;width:737;height:0;flip:y" o:connectortype="straight" strokeweight="1.5pt"/>
            <v:shape id="_x0000_s1296" type="#_x0000_t32" style="position:absolute;left:10044;top:14015;width:0;height:553" o:connectortype="straight" strokeweight="1.5pt"/>
            <v:shape id="_x0000_s1297" type="#_x0000_t32" style="position:absolute;left:7174;top:14015;width:730;height:567;flip:y" o:connectortype="straight" strokeweight="1.5pt"/>
            <v:shape id="_x0000_s1298" type="#_x0000_t32" style="position:absolute;left:7908;top:14003;width:680;height:950" o:connectortype="straight" strokeweight="1.5pt"/>
            <v:shape id="_x0000_s1299" type="#_x0000_t32" style="position:absolute;left:5118;top:14015;width:758;height:553;flip:y" o:connectortype="straight" strokeweight="1.5pt"/>
            <v:shape id="_x0000_s1300" type="#_x0000_t32" style="position:absolute;left:5868;top:14015;width:737;height:0" o:connectortype="straight" strokeweight="1.5pt"/>
            <v:shape id="_x0000_s1301" type="#_x0000_t32" style="position:absolute;left:3769;top:14015;width:737;height:0;flip:y" o:connectortype="straight" strokeweight="1.5pt"/>
            <v:shape id="_x0000_s1302" type="#_x0000_t32" style="position:absolute;left:3780;top:14015;width:0;height:553" o:connectortype="straight">
              <v:stroke dashstyle="1 1" endcap="round"/>
            </v:shape>
            <v:shape id="_x0000_s1303" type="#_x0000_t32" style="position:absolute;left:1716;top:14015;width:0;height:553" o:connectortype="straight">
              <v:stroke dashstyle="1 1" endcap="round"/>
            </v:shape>
            <v:group id="_x0000_s1304" style="position:absolute;left:625;top:13455;width:10274;height:1526" coordorigin="637,13455" coordsize="10274,1526">
              <v:group id="_x0000_s1305" style="position:absolute;left:713;top:13455;width:10198;height:1526" coordorigin="713,13455" coordsize="10198,1526">
                <v:group id="_x0000_s1306" style="position:absolute;left:713;top:13515;width:10198;height:1450" coordorigin="965,13515" coordsize="10198,1450">
                  <v:shape id="_x0000_s1307" type="#_x0000_t32" style="position:absolute;left:7438;top:13649;width:0;height:1083" o:connectortype="straight" strokeweight="1.25pt">
                    <v:stroke startarrow="classic" startarrowwidth="narrow"/>
                  </v:shape>
                  <v:shape id="_x0000_s1308" type="#_x0000_t32" style="position:absolute;left:7158;top:14582;width:1809;height:0" o:connectortype="straight" strokeweight="1.25pt">
                    <v:stroke endarrow="classic" endarrowwidth="narrow"/>
                  </v:shape>
                  <v:shape id="_x0000_s1309" type="#_x0000_t32" style="position:absolute;left:5382;top:13638;width:0;height:1083" o:connectortype="straight" strokeweight="1.25pt">
                    <v:stroke startarrow="classic" startarrowwidth="narrow"/>
                  </v:shape>
                  <v:shape id="_x0000_s1310" type="#_x0000_t32" style="position:absolute;left:5102;top:14571;width:1809;height:0" o:connectortype="straight" strokeweight="1.25pt">
                    <v:stroke endarrow="classic" endarrowwidth="narrow"/>
                  </v:shape>
                  <v:shape id="_x0000_s1311" type="#_x0000_t32" style="position:absolute;left:3286;top:13638;width:0;height:1083" o:connectortype="straight" strokeweight="1.25pt">
                    <v:stroke startarrow="classic" startarrowwidth="narrow"/>
                  </v:shape>
                  <v:shape id="_x0000_s1312" type="#_x0000_t32" style="position:absolute;left:3006;top:14571;width:1809;height:0" o:connectortype="straight" strokeweight="1.25pt">
                    <v:stroke endarrow="classic" endarrowwidth="narrow"/>
                  </v:shape>
                  <v:shape id="_x0000_s1313" type="#_x0000_t32" style="position:absolute;left:1245;top:13638;width:0;height:1083" o:connectortype="straight" strokeweight="1.25pt">
                    <v:stroke startarrow="classic" startarrowwidth="narrow"/>
                  </v:shape>
                  <v:shape id="_x0000_s1314" type="#_x0000_t32" style="position:absolute;left:965;top:14571;width:1809;height:0" o:connectortype="straight" strokeweight="1.25pt">
                    <v:stroke endarrow="classic" endarrowwidth="narrow"/>
                  </v:shape>
                  <v:shape id="_x0000_s1315" type="#_x0000_t32" style="position:absolute;left:9555;top:13635;width:0;height:1083" o:connectortype="straight" strokeweight="1.25pt">
                    <v:stroke startarrow="classic" startarrowwidth="narrow"/>
                  </v:shape>
                  <v:shape id="_x0000_s1316" type="#_x0000_t32" style="position:absolute;left:9275;top:14568;width:1809;height:0" o:connectortype="straight" strokeweight="1.25pt">
                    <v:stroke endarrow="classic" endarrowwidth="narrow"/>
                  </v:shape>
                  <v:shape id="_x0000_s1317" type="#_x0000_t202" style="position:absolute;left:3214;top:13515;width:484;height:474" filled="f" stroked="f">
                    <v:textbox style="mso-next-textbox:#_x0000_s1317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200" w:dyaOrig="220">
                              <v:shape id="_x0000_i1181" type="#_x0000_t75" style="width:12.95pt;height:14.25pt" o:ole="">
                                <v:imagedata r:id="rId268" o:title=""/>
                              </v:shape>
                              <o:OLEObject Type="Embed" ProgID="Equation.DSMT4" ShapeID="_x0000_i1181" DrawAspect="Content" ObjectID="_1393536627" r:id="rId269"/>
                            </w:object>
                          </w:r>
                        </w:p>
                      </w:txbxContent>
                    </v:textbox>
                  </v:shape>
                  <v:shape id="_x0000_s1318" type="#_x0000_t202" style="position:absolute;left:1161;top:13515;width:484;height:474" filled="f" stroked="f">
                    <v:textbox style="mso-next-textbox:#_x0000_s1318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200" w:dyaOrig="220">
                              <v:shape id="_x0000_i1183" type="#_x0000_t75" style="width:12.95pt;height:14.25pt" o:ole="">
                                <v:imagedata r:id="rId268" o:title=""/>
                              </v:shape>
                              <o:OLEObject Type="Embed" ProgID="Equation.DSMT4" ShapeID="_x0000_i1183" DrawAspect="Content" ObjectID="_1393536628" r:id="rId270"/>
                            </w:object>
                          </w:r>
                        </w:p>
                      </w:txbxContent>
                    </v:textbox>
                  </v:shape>
                  <v:shape id="_x0000_s1319" type="#_x0000_t202" style="position:absolute;left:5335;top:13515;width:484;height:474" filled="f" stroked="f">
                    <v:textbox style="mso-next-textbox:#_x0000_s1319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200" w:dyaOrig="220">
                              <v:shape id="_x0000_i1185" type="#_x0000_t75" style="width:12.95pt;height:14.25pt" o:ole="">
                                <v:imagedata r:id="rId268" o:title=""/>
                              </v:shape>
                              <o:OLEObject Type="Embed" ProgID="Equation.DSMT4" ShapeID="_x0000_i1185" DrawAspect="Content" ObjectID="_1393536629" r:id="rId271"/>
                            </w:object>
                          </w:r>
                        </w:p>
                      </w:txbxContent>
                    </v:textbox>
                  </v:shape>
                  <v:shape id="_x0000_s1320" type="#_x0000_t202" style="position:absolute;left:7378;top:13527;width:484;height:474" filled="f" stroked="f">
                    <v:textbox style="mso-next-textbox:#_x0000_s1320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200" w:dyaOrig="220">
                              <v:shape id="_x0000_i1187" type="#_x0000_t75" style="width:12.95pt;height:14.25pt" o:ole="">
                                <v:imagedata r:id="rId268" o:title=""/>
                              </v:shape>
                              <o:OLEObject Type="Embed" ProgID="Equation.DSMT4" ShapeID="_x0000_i1187" DrawAspect="Content" ObjectID="_1393536630" r:id="rId272"/>
                            </w:object>
                          </w:r>
                        </w:p>
                      </w:txbxContent>
                    </v:textbox>
                  </v:shape>
                  <v:shape id="_x0000_s1321" type="#_x0000_t202" style="position:absolute;left:2474;top:14507;width:393;height:446" filled="f" stroked="f">
                    <v:textbox style="mso-next-textbox:#_x0000_s1321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180" w:dyaOrig="260">
                              <v:shape id="_x0000_i1189" type="#_x0000_t75" style="width:11.7pt;height:16.85pt" o:ole="">
                                <v:imagedata r:id="rId273" o:title=""/>
                              </v:shape>
                              <o:OLEObject Type="Embed" ProgID="Equation.DSMT4" ShapeID="_x0000_i1189" DrawAspect="Content" ObjectID="_1393536631" r:id="rId274"/>
                            </w:object>
                          </w:r>
                        </w:p>
                      </w:txbxContent>
                    </v:textbox>
                  </v:shape>
                  <v:shape id="_x0000_s1322" type="#_x0000_t202" style="position:absolute;left:4513;top:14519;width:441;height:434" filled="f" stroked="f">
                    <v:textbox style="mso-next-textbox:#_x0000_s1322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180" w:dyaOrig="260">
                              <v:shape id="_x0000_i1191" type="#_x0000_t75" style="width:11.7pt;height:16.85pt" o:ole="">
                                <v:imagedata r:id="rId273" o:title=""/>
                              </v:shape>
                              <o:OLEObject Type="Embed" ProgID="Equation.DSMT4" ShapeID="_x0000_i1191" DrawAspect="Content" ObjectID="_1393536632" r:id="rId275"/>
                            </w:object>
                          </w:r>
                        </w:p>
                      </w:txbxContent>
                    </v:textbox>
                  </v:shape>
                  <v:shape id="_x0000_s1323" type="#_x0000_t202" style="position:absolute;left:6643;top:14495;width:393;height:446" filled="f" stroked="f">
                    <v:textbox style="mso-next-textbox:#_x0000_s1323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180" w:dyaOrig="260">
                              <v:shape id="_x0000_i1193" type="#_x0000_t75" style="width:11.7pt;height:16.85pt" o:ole="">
                                <v:imagedata r:id="rId273" o:title=""/>
                              </v:shape>
                              <o:OLEObject Type="Embed" ProgID="Equation.DSMT4" ShapeID="_x0000_i1193" DrawAspect="Content" ObjectID="_1393536633" r:id="rId276"/>
                            </w:object>
                          </w:r>
                        </w:p>
                      </w:txbxContent>
                    </v:textbox>
                  </v:shape>
                  <v:shape id="_x0000_s1324" type="#_x0000_t202" style="position:absolute;left:8682;top:14519;width:393;height:446" filled="f" stroked="f">
                    <v:textbox style="mso-next-textbox:#_x0000_s1324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180" w:dyaOrig="260">
                              <v:shape id="_x0000_i1195" type="#_x0000_t75" style="width:11.7pt;height:16.85pt" o:ole="">
                                <v:imagedata r:id="rId273" o:title=""/>
                              </v:shape>
                              <o:OLEObject Type="Embed" ProgID="Equation.DSMT4" ShapeID="_x0000_i1195" DrawAspect="Content" ObjectID="_1393536634" r:id="rId277"/>
                            </w:object>
                          </w:r>
                        </w:p>
                      </w:txbxContent>
                    </v:textbox>
                  </v:shape>
                  <v:shape id="_x0000_s1325" type="#_x0000_t202" style="position:absolute;left:10770;top:14495;width:393;height:446" filled="f" stroked="f">
                    <v:textbox style="mso-next-textbox:#_x0000_s1325">
                      <w:txbxContent>
                        <w:p w:rsidR="00DD0EAA" w:rsidRDefault="00DD0EAA" w:rsidP="006B5F7A">
                          <w:r w:rsidRPr="00F4446E">
                            <w:rPr>
                              <w:rFonts w:asciiTheme="majorBidi" w:hAnsiTheme="majorBidi" w:cstheme="majorBidi"/>
                              <w:position w:val="-6"/>
                              <w:sz w:val="28"/>
                              <w:szCs w:val="28"/>
                              <w:lang w:bidi="ar-MA"/>
                            </w:rPr>
                            <w:object w:dxaOrig="180" w:dyaOrig="260">
                              <v:shape id="_x0000_i1197" type="#_x0000_t75" style="width:11.7pt;height:16.85pt" o:ole="">
                                <v:imagedata r:id="rId273" o:title=""/>
                              </v:shape>
                              <o:OLEObject Type="Embed" ProgID="Equation.DSMT4" ShapeID="_x0000_i1197" DrawAspect="Content" ObjectID="_1393536635" r:id="rId278"/>
                            </w:object>
                          </w:r>
                        </w:p>
                      </w:txbxContent>
                    </v:textbox>
                  </v:shape>
                </v:group>
                <v:shape id="_x0000_s1326" type="#_x0000_t202" style="position:absolute;left:9203;top:13455;width:596;height:667;mso-wrap-style:none" filled="f" stroked="f">
                  <v:textbox style="mso-next-textbox:#_x0000_s1326;mso-fit-shape-to-text:t">
                    <w:txbxContent>
                      <w:p w:rsidR="00DD0EAA" w:rsidRDefault="00DD0EAA" w:rsidP="006B5F7A">
                        <w:r w:rsidRPr="005668C7">
                          <w:rPr>
                            <w:rFonts w:asciiTheme="majorBidi" w:hAnsiTheme="majorBidi" w:cstheme="majorBidi"/>
                            <w:position w:val="-4"/>
                            <w:sz w:val="28"/>
                            <w:szCs w:val="28"/>
                            <w:lang w:bidi="ar-MA"/>
                          </w:rPr>
                          <w:object w:dxaOrig="240" w:dyaOrig="220">
                            <v:shape id="_x0000_i1199" type="#_x0000_t75" style="width:15.55pt;height:14.25pt" o:ole="">
                              <v:imagedata r:id="rId279" o:title=""/>
                            </v:shape>
                            <o:OLEObject Type="Embed" ProgID="Equation.DSMT4" ShapeID="_x0000_i1199" DrawAspect="Content" ObjectID="_1393536636" r:id="rId280"/>
                          </w:object>
                        </w:r>
                      </w:p>
                    </w:txbxContent>
                  </v:textbox>
                </v:shape>
                <v:shape id="_x0000_s1327" type="#_x0000_t202" style="position:absolute;left:5601;top:14485;width:544;height:484;mso-wrap-style:none" filled="f" stroked="f">
                  <v:textbox style="mso-next-textbox:#_x0000_s1327">
                    <w:txbxContent>
                      <w:p w:rsidR="00DD0EAA" w:rsidRDefault="00DD0EAA" w:rsidP="006B5F7A">
                        <w:r w:rsidRPr="005668C7">
                          <w:rPr>
                            <w:rFonts w:asciiTheme="majorBidi" w:hAnsiTheme="majorBidi" w:cstheme="majorBidi"/>
                            <w:position w:val="-6"/>
                            <w:sz w:val="28"/>
                            <w:szCs w:val="28"/>
                            <w:lang w:bidi="ar-MA"/>
                          </w:rPr>
                          <w:object w:dxaOrig="200" w:dyaOrig="220">
                            <v:shape id="_x0000_i1201" type="#_x0000_t75" style="width:12.95pt;height:14.25pt" o:ole="">
                              <v:imagedata r:id="rId281" o:title=""/>
                            </v:shape>
                            <o:OLEObject Type="Embed" ProgID="Equation.DSMT4" ShapeID="_x0000_i1201" DrawAspect="Content" ObjectID="_1393536637" r:id="rId282"/>
                          </w:object>
                        </w:r>
                      </w:p>
                    </w:txbxContent>
                  </v:textbox>
                </v:shape>
                <v:shape id="_x0000_s1328" type="#_x0000_t202" style="position:absolute;left:3513;top:14497;width:544;height:484;mso-wrap-style:none" filled="f" stroked="f">
                  <v:textbox style="mso-next-textbox:#_x0000_s1328">
                    <w:txbxContent>
                      <w:p w:rsidR="00DD0EAA" w:rsidRDefault="00DD0EAA" w:rsidP="006B5F7A">
                        <w:r w:rsidRPr="005668C7">
                          <w:rPr>
                            <w:rFonts w:asciiTheme="majorBidi" w:hAnsiTheme="majorBidi" w:cstheme="majorBidi"/>
                            <w:position w:val="-6"/>
                            <w:sz w:val="28"/>
                            <w:szCs w:val="28"/>
                            <w:lang w:bidi="ar-MA"/>
                          </w:rPr>
                          <w:object w:dxaOrig="200" w:dyaOrig="220">
                            <v:shape id="_x0000_i1203" type="#_x0000_t75" style="width:12.95pt;height:14.25pt" o:ole="">
                              <v:imagedata r:id="rId281" o:title=""/>
                            </v:shape>
                            <o:OLEObject Type="Embed" ProgID="Equation.DSMT4" ShapeID="_x0000_i1203" DrawAspect="Content" ObjectID="_1393536638" r:id="rId283"/>
                          </w:object>
                        </w:r>
                      </w:p>
                    </w:txbxContent>
                  </v:textbox>
                </v:shape>
                <v:shape id="_x0000_s1329" type="#_x0000_t202" style="position:absolute;left:1461;top:14497;width:544;height:484;mso-wrap-style:none" filled="f" stroked="f">
                  <v:textbox style="mso-next-textbox:#_x0000_s1329">
                    <w:txbxContent>
                      <w:p w:rsidR="00DD0EAA" w:rsidRDefault="00DD0EAA" w:rsidP="006B5F7A">
                        <w:r w:rsidRPr="005668C7">
                          <w:rPr>
                            <w:rFonts w:asciiTheme="majorBidi" w:hAnsiTheme="majorBidi" w:cstheme="majorBidi"/>
                            <w:position w:val="-6"/>
                            <w:sz w:val="28"/>
                            <w:szCs w:val="28"/>
                            <w:lang w:bidi="ar-MA"/>
                          </w:rPr>
                          <w:object w:dxaOrig="200" w:dyaOrig="220">
                            <v:shape id="_x0000_i1205" type="#_x0000_t75" style="width:12.95pt;height:14.25pt" o:ole="">
                              <v:imagedata r:id="rId281" o:title=""/>
                            </v:shape>
                            <o:OLEObject Type="Embed" ProgID="Equation.DSMT4" ShapeID="_x0000_i1205" DrawAspect="Content" ObjectID="_1393536639" r:id="rId284"/>
                          </w:object>
                        </w:r>
                      </w:p>
                    </w:txbxContent>
                  </v:textbox>
                </v:shape>
                <v:shape id="_x0000_s1330" type="#_x0000_t202" style="position:absolute;left:7641;top:14485;width:544;height:484;mso-wrap-style:none" filled="f" stroked="f">
                  <v:textbox style="mso-next-textbox:#_x0000_s1330">
                    <w:txbxContent>
                      <w:p w:rsidR="00DD0EAA" w:rsidRDefault="00DD0EAA" w:rsidP="006B5F7A">
                        <w:r w:rsidRPr="005668C7">
                          <w:rPr>
                            <w:rFonts w:asciiTheme="majorBidi" w:hAnsiTheme="majorBidi" w:cstheme="majorBidi"/>
                            <w:position w:val="-6"/>
                            <w:sz w:val="28"/>
                            <w:szCs w:val="28"/>
                            <w:lang w:bidi="ar-MA"/>
                          </w:rPr>
                          <w:object w:dxaOrig="200" w:dyaOrig="220">
                            <v:shape id="_x0000_i1207" type="#_x0000_t75" style="width:12.95pt;height:14.25pt" o:ole="">
                              <v:imagedata r:id="rId281" o:title=""/>
                            </v:shape>
                            <o:OLEObject Type="Embed" ProgID="Equation.DSMT4" ShapeID="_x0000_i1207" DrawAspect="Content" ObjectID="_1393536640" r:id="rId285"/>
                          </w:object>
                        </w:r>
                      </w:p>
                    </w:txbxContent>
                  </v:textbox>
                </v:shape>
                <v:shape id="_x0000_s1331" type="#_x0000_t202" style="position:absolute;left:9753;top:14485;width:544;height:484;mso-wrap-style:none" filled="f" stroked="f">
                  <v:textbox style="mso-next-textbox:#_x0000_s1331">
                    <w:txbxContent>
                      <w:p w:rsidR="00DD0EAA" w:rsidRDefault="00DD0EAA" w:rsidP="006B5F7A">
                        <w:r w:rsidRPr="005668C7">
                          <w:rPr>
                            <w:rFonts w:asciiTheme="majorBidi" w:hAnsiTheme="majorBidi" w:cstheme="majorBidi"/>
                            <w:position w:val="-6"/>
                            <w:sz w:val="28"/>
                            <w:szCs w:val="28"/>
                            <w:lang w:bidi="ar-MA"/>
                          </w:rPr>
                          <w:object w:dxaOrig="200" w:dyaOrig="220">
                            <v:shape id="_x0000_i1209" type="#_x0000_t75" style="width:12.95pt;height:14.25pt" o:ole="">
                              <v:imagedata r:id="rId281" o:title=""/>
                            </v:shape>
                            <o:OLEObject Type="Embed" ProgID="Equation.DSMT4" ShapeID="_x0000_i1209" DrawAspect="Content" ObjectID="_1393536641" r:id="rId286"/>
                          </w:object>
                        </w:r>
                      </w:p>
                    </w:txbxContent>
                  </v:textbox>
                </v:shape>
              </v:group>
              <v:shape id="_x0000_s1332" type="#_x0000_t202" style="position:absolute;left:8930;top:14465;width:519;height:476;mso-wrap-style:none" filled="f" stroked="f">
                <v:textbox style="mso-next-textbox:#_x0000_s1332">
                  <w:txbxContent>
                    <w:p w:rsidR="00DD0EAA" w:rsidRDefault="00DD0EAA" w:rsidP="006B5F7A">
                      <w:r w:rsidRPr="005668C7">
                        <w:rPr>
                          <w:rFonts w:asciiTheme="majorBidi" w:hAnsiTheme="majorBidi" w:cstheme="majorBidi"/>
                          <w:position w:val="-6"/>
                          <w:sz w:val="28"/>
                          <w:szCs w:val="28"/>
                          <w:lang w:bidi="ar-MA"/>
                        </w:rPr>
                        <w:object w:dxaOrig="180" w:dyaOrig="240">
                          <v:shape id="_x0000_i1211" type="#_x0000_t75" style="width:11.7pt;height:14.9pt" o:ole="">
                            <v:imagedata r:id="rId287" o:title=""/>
                          </v:shape>
                          <o:OLEObject Type="Embed" ProgID="Equation.DSMT4" ShapeID="_x0000_i1211" DrawAspect="Content" ObjectID="_1393536642" r:id="rId288"/>
                        </w:object>
                      </w:r>
                    </w:p>
                  </w:txbxContent>
                </v:textbox>
              </v:shape>
              <v:shape id="_x0000_s1333" type="#_x0000_t202" style="position:absolute;left:6834;top:14477;width:519;height:403;mso-wrap-style:none" filled="f" stroked="f">
                <v:textbox style="mso-next-textbox:#_x0000_s1333">
                  <w:txbxContent>
                    <w:p w:rsidR="00DD0EAA" w:rsidRDefault="00DD0EAA" w:rsidP="006B5F7A">
                      <w:r w:rsidRPr="005668C7">
                        <w:rPr>
                          <w:rFonts w:asciiTheme="majorBidi" w:hAnsiTheme="majorBidi" w:cstheme="majorBidi"/>
                          <w:position w:val="-6"/>
                          <w:sz w:val="28"/>
                          <w:szCs w:val="28"/>
                          <w:lang w:bidi="ar-MA"/>
                        </w:rPr>
                        <w:object w:dxaOrig="180" w:dyaOrig="240">
                          <v:shape id="_x0000_i1213" type="#_x0000_t75" style="width:11.7pt;height:14.9pt" o:ole="">
                            <v:imagedata r:id="rId289" o:title=""/>
                          </v:shape>
                          <o:OLEObject Type="Embed" ProgID="Equation.DSMT4" ShapeID="_x0000_i1213" DrawAspect="Content" ObjectID="_1393536643" r:id="rId290"/>
                        </w:object>
                      </w:r>
                    </w:p>
                  </w:txbxContent>
                </v:textbox>
              </v:shape>
              <v:shape id="_x0000_s1334" type="#_x0000_t202" style="position:absolute;left:4774;top:14477;width:519;height:403;mso-wrap-style:none" filled="f" stroked="f">
                <v:textbox style="mso-next-textbox:#_x0000_s1334">
                  <w:txbxContent>
                    <w:p w:rsidR="00DD0EAA" w:rsidRDefault="00DD0EAA" w:rsidP="006B5F7A">
                      <w:r w:rsidRPr="005668C7">
                        <w:rPr>
                          <w:rFonts w:asciiTheme="majorBidi" w:hAnsiTheme="majorBidi" w:cstheme="majorBidi"/>
                          <w:position w:val="-6"/>
                          <w:sz w:val="28"/>
                          <w:szCs w:val="28"/>
                          <w:lang w:bidi="ar-MA"/>
                        </w:rPr>
                        <w:object w:dxaOrig="180" w:dyaOrig="240">
                          <v:shape id="_x0000_i1215" type="#_x0000_t75" style="width:11.7pt;height:14.9pt" o:ole="">
                            <v:imagedata r:id="rId289" o:title=""/>
                          </v:shape>
                          <o:OLEObject Type="Embed" ProgID="Equation.DSMT4" ShapeID="_x0000_i1215" DrawAspect="Content" ObjectID="_1393536644" r:id="rId291"/>
                        </w:object>
                      </w:r>
                    </w:p>
                  </w:txbxContent>
                </v:textbox>
              </v:shape>
              <v:shape id="_x0000_s1335" type="#_x0000_t202" style="position:absolute;left:2663;top:14471;width:519;height:403;mso-wrap-style:none" filled="f" stroked="f">
                <v:textbox style="mso-next-textbox:#_x0000_s1335">
                  <w:txbxContent>
                    <w:p w:rsidR="00DD0EAA" w:rsidRDefault="00DD0EAA" w:rsidP="006B5F7A">
                      <w:r w:rsidRPr="005668C7">
                        <w:rPr>
                          <w:rFonts w:asciiTheme="majorBidi" w:hAnsiTheme="majorBidi" w:cstheme="majorBidi"/>
                          <w:position w:val="-6"/>
                          <w:sz w:val="28"/>
                          <w:szCs w:val="28"/>
                          <w:lang w:bidi="ar-MA"/>
                        </w:rPr>
                        <w:object w:dxaOrig="180" w:dyaOrig="240">
                          <v:shape id="_x0000_i1217" type="#_x0000_t75" style="width:11.7pt;height:14.9pt" o:ole="">
                            <v:imagedata r:id="rId289" o:title=""/>
                          </v:shape>
                          <o:OLEObject Type="Embed" ProgID="Equation.DSMT4" ShapeID="_x0000_i1217" DrawAspect="Content" ObjectID="_1393536645" r:id="rId292"/>
                        </w:object>
                      </w:r>
                    </w:p>
                  </w:txbxContent>
                </v:textbox>
              </v:shape>
              <v:shape id="_x0000_s1336" type="#_x0000_t202" style="position:absolute;left:637;top:14462;width:519;height:403;mso-wrap-style:none" filled="f" stroked="f">
                <v:textbox style="mso-next-textbox:#_x0000_s1336">
                  <w:txbxContent>
                    <w:p w:rsidR="00DD0EAA" w:rsidRDefault="00DD0EAA" w:rsidP="006B5F7A">
                      <w:r w:rsidRPr="005668C7">
                        <w:rPr>
                          <w:rFonts w:asciiTheme="majorBidi" w:hAnsiTheme="majorBidi" w:cstheme="majorBidi"/>
                          <w:position w:val="-6"/>
                          <w:sz w:val="28"/>
                          <w:szCs w:val="28"/>
                          <w:lang w:bidi="ar-MA"/>
                        </w:rPr>
                        <w:object w:dxaOrig="180" w:dyaOrig="240">
                          <v:shape id="_x0000_i1219" type="#_x0000_t75" style="width:11.7pt;height:14.9pt" o:ole="">
                            <v:imagedata r:id="rId289" o:title=""/>
                          </v:shape>
                          <o:OLEObject Type="Embed" ProgID="Equation.DSMT4" ShapeID="_x0000_i1219" DrawAspect="Content" ObjectID="_1393536646" r:id="rId293"/>
                        </w:object>
                      </w:r>
                    </w:p>
                  </w:txbxContent>
                </v:textbox>
              </v:shape>
            </v:group>
            <v:shape id="_x0000_s1337" type="#_x0000_t202" style="position:absolute;left:7629;top:14865;width:536;height:513;mso-wrap-style:none" filled="f" stroked="f">
              <v:textbox style="mso-next-textbox:#_x0000_s1337">
                <w:txbxContent>
                  <w:p w:rsidR="00DD0EAA" w:rsidRPr="00BD2E1B" w:rsidRDefault="00DD0EAA" w:rsidP="006B5F7A">
                    <w:pPr>
                      <w:bidi/>
                      <w:rPr>
                        <w:b/>
                        <w:bCs/>
                        <w:rtl/>
                      </w:rPr>
                    </w:pPr>
                    <w:r w:rsidRPr="00BD2E1B"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(أ)</w:t>
                    </w:r>
                  </w:p>
                </w:txbxContent>
              </v:textbox>
            </v:shape>
            <v:shape id="_x0000_s1338" type="#_x0000_t32" style="position:absolute;left:7904;top:14015;width:0;height:567" o:connectortype="straight">
              <v:stroke dashstyle="1 1" endcap="round"/>
            </v:shape>
            <v:shape id="_x0000_s1339" type="#_x0000_t32" style="position:absolute;left:5876;top:14025;width:0;height:567" o:connectortype="straight">
              <v:stroke dashstyle="1 1" endcap="round"/>
            </v:shape>
            <v:shape id="_x0000_s1340" style="position:absolute;left:981;top:14010;width:1288;height:561" coordsize="1288,561" path="m,558c19,524,69,417,114,354,159,291,213,226,270,177,327,128,401,88,456,60,511,32,569,19,603,9l660,r69,3l759,162r15,63l783,267r42,78l891,420v22,21,40,36,66,51c983,486,989,498,1044,513v55,15,193,38,244,48e" filled="f" strokeweight="1.5pt">
              <v:path arrowok="t"/>
            </v:shape>
            <v:shape id="_x0000_s1341" style="position:absolute;left:3014;top:14002;width:774;height:570" coordsize="774,570" path="m,570v39,-9,161,-28,237,-53c314,489,395,454,460,412,527,368,590,305,634,258v45,-47,75,-102,96,-133l756,70,774,e" filled="f" strokeweight="1.5pt">
              <v:path arrowok="t"/>
            </v:shape>
            <v:shape id="_x0000_s1342" type="#_x0000_t202" style="position:absolute;left:5665;top:14880;width:657;height:513;mso-wrap-style:none" filled="f" stroked="f">
              <v:textbox style="mso-next-textbox:#_x0000_s1342">
                <w:txbxContent>
                  <w:p w:rsidR="00DD0EAA" w:rsidRPr="00BD2E1B" w:rsidRDefault="00DD0EAA" w:rsidP="006B5F7A">
                    <w:pPr>
                      <w:bidi/>
                      <w:rPr>
                        <w:b/>
                        <w:bCs/>
                        <w:rtl/>
                      </w:rPr>
                    </w:pPr>
                    <w:r w:rsidRPr="00BD2E1B"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ب</w:t>
                    </w:r>
                    <w:r w:rsidRPr="00BD2E1B"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)</w:t>
                    </w:r>
                  </w:p>
                </w:txbxContent>
              </v:textbox>
            </v:shape>
            <v:shape id="_x0000_s1343" type="#_x0000_t202" style="position:absolute;left:3501;top:14832;width:637;height:513;mso-wrap-style:none" filled="f" stroked="f">
              <v:textbox style="mso-next-textbox:#_x0000_s1343">
                <w:txbxContent>
                  <w:p w:rsidR="00DD0EAA" w:rsidRPr="00BD2E1B" w:rsidRDefault="00DD0EAA" w:rsidP="006B5F7A">
                    <w:pPr>
                      <w:bidi/>
                      <w:rPr>
                        <w:b/>
                        <w:bCs/>
                        <w:rtl/>
                      </w:rPr>
                    </w:pPr>
                    <w:r w:rsidRPr="00BD2E1B"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ج</w:t>
                    </w:r>
                    <w:r w:rsidRPr="00BD2E1B"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)</w:t>
                    </w:r>
                  </w:p>
                </w:txbxContent>
              </v:textbox>
            </v:shape>
            <v:shape id="_x0000_s1344" type="#_x0000_t202" style="position:absolute;left:1449;top:14865;width:571;height:513;mso-wrap-style:none" filled="f" stroked="f">
              <v:textbox style="mso-next-textbox:#_x0000_s1344">
                <w:txbxContent>
                  <w:p w:rsidR="00DD0EAA" w:rsidRPr="00BD2E1B" w:rsidRDefault="00DD0EAA" w:rsidP="006B5F7A">
                    <w:pPr>
                      <w:bidi/>
                      <w:rPr>
                        <w:b/>
                        <w:bCs/>
                        <w:rtl/>
                      </w:rPr>
                    </w:pPr>
                    <w:r w:rsidRPr="00BD2E1B"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د</w:t>
                    </w:r>
                    <w:r w:rsidRPr="00BD2E1B">
                      <w:rPr>
                        <w:rFonts w:asciiTheme="majorBidi" w:hAnsiTheme="majorBidi" w:cstheme="majorBidi" w:hint="cs"/>
                        <w:b/>
                        <w:bCs/>
                        <w:position w:val="-6"/>
                        <w:sz w:val="28"/>
                        <w:szCs w:val="28"/>
                        <w:rtl/>
                        <w:lang w:bidi="ar-MA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اختر معللاً جوابك منحنى تغيرات إحداثية السرعة الموافق لمنحنى تغيرات شدة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مجموع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متجهات القوى.</w:t>
      </w: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6B5F7A" w:rsidRPr="00334F02" w:rsidRDefault="002227AC" w:rsidP="00A87D80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التمرين </w:t>
      </w:r>
      <w:proofErr w:type="gramStart"/>
      <w:r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السادس</w:t>
      </w:r>
      <w:r w:rsidR="006B5F7A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="00A87D80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     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(</w:t>
      </w:r>
      <w:r w:rsidR="00A87D80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3</w:t>
      </w:r>
      <w:r w:rsidR="00A87D80" w:rsidRPr="00334F0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نقط)</w:t>
      </w:r>
    </w:p>
    <w:p w:rsidR="006B5F7A" w:rsidRDefault="002F5F65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72" type="#_x0000_t75" style="position:absolute;left:0;text-align:left;margin-left:515.45pt;margin-top:57.45pt;width:19.55pt;height:17.6pt;z-index:251770880">
            <v:imagedata r:id="rId44" o:title=""/>
          </v:shape>
          <o:OLEObject Type="Embed" ProgID="Equation.DSMT4" ShapeID="_x0000_s1672" DrawAspect="Content" ObjectID="_1393536647" r:id="rId294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group id="_x0000_s1345" style="position:absolute;left:0;text-align:left;margin-left:-7.7pt;margin-top:20.6pt;width:215.25pt;height:139.45pt;z-index:251713536" coordorigin="2782,3133" coordsize="3855,2026">
            <v:shape id="_x0000_s1346" type="#_x0000_t32" style="position:absolute;left:3106;top:3288;width:0;height:1871" o:connectortype="straight" strokeweight="1.25pt">
              <v:stroke startarrow="classic" startarrowwidth="narrow"/>
            </v:shape>
            <v:shape id="_x0000_s1347" type="#_x0000_t32" style="position:absolute;left:2862;top:4062;width:3385;height:0;flip:y" o:connectortype="straight" strokeweight="1.25pt">
              <v:stroke startarrowwidth="narrow" endarrow="classic" endarrowwidth="narrow"/>
            </v:shape>
            <v:shape id="_x0000_s1348" style="position:absolute;left:3108;top:3613;width:2878;height:1487" coordsize="2878,1487" path="m,449v14,56,53,231,87,339c121,896,160,1004,204,1097v44,93,88,190,150,252c416,1411,500,1487,576,1469v76,-18,171,-145,234,-231c873,1152,916,1031,954,950v38,-81,60,-133,87,-198c1068,687,1084,637,1116,563v32,-74,72,-181,120,-258c1284,228,1327,147,1407,98,1487,49,1582,,1719,11v137,11,348,97,510,153c2391,220,2583,303,2691,350v108,47,148,79,187,99e" filled="f" strokeweight="1.5pt">
              <v:path arrowok="t"/>
            </v:shape>
            <v:shape id="_x0000_s1349" type="#_x0000_t32" style="position:absolute;left:3660;top:4062;width:0;height:1020;flip:y" o:connectortype="straight">
              <v:stroke dashstyle="1 1" endcap="round"/>
            </v:shape>
            <v:shape id="_x0000_s1350" type="#_x0000_t32" style="position:absolute;left:4791;top:3640;width:0;height:422" o:connectortype="straight">
              <v:stroke dashstyle="1 1" endcap="round"/>
            </v:shape>
            <v:shape id="_x0000_s1351" type="#_x0000_t202" style="position:absolute;left:3012;top:3133;width:1065;height:480" filled="f" stroked="f">
              <v:textbox>
                <w:txbxContent>
                  <w:p w:rsidR="00DD0EAA" w:rsidRDefault="00DD0EAA" w:rsidP="006B5F7A">
                    <w:r w:rsidRPr="00D50D4C">
                      <w:rPr>
                        <w:rFonts w:asciiTheme="majorBidi" w:hAnsiTheme="majorBidi" w:cstheme="majorBidi"/>
                        <w:position w:val="-10"/>
                        <w:sz w:val="28"/>
                        <w:szCs w:val="28"/>
                        <w:lang w:bidi="ar-MA"/>
                      </w:rPr>
                      <w:object w:dxaOrig="880" w:dyaOrig="300">
                        <v:shape id="_x0000_i1222" type="#_x0000_t75" style="width:44.1pt;height:15.55pt" o:ole="">
                          <v:imagedata r:id="rId295" o:title=""/>
                        </v:shape>
                        <o:OLEObject Type="Embed" ProgID="Equation.DSMT4" ShapeID="_x0000_i1222" DrawAspect="Content" ObjectID="_1393536648" r:id="rId296"/>
                      </w:object>
                    </w:r>
                  </w:p>
                </w:txbxContent>
              </v:textbox>
            </v:shape>
            <v:shape id="_x0000_s1352" type="#_x0000_t202" style="position:absolute;left:5986;top:3734;width:651;height:395" filled="f" stroked="f">
              <v:textbox>
                <w:txbxContent>
                  <w:p w:rsidR="00DD0EAA" w:rsidRDefault="00DD0EAA" w:rsidP="006B5F7A">
                    <w:r w:rsidRPr="00D50D4C">
                      <w:rPr>
                        <w:rFonts w:asciiTheme="majorBidi" w:hAnsiTheme="majorBidi" w:cstheme="majorBidi"/>
                        <w:position w:val="-10"/>
                        <w:sz w:val="28"/>
                        <w:szCs w:val="28"/>
                        <w:lang w:bidi="ar-MA"/>
                      </w:rPr>
                      <w:object w:dxaOrig="360" w:dyaOrig="279">
                        <v:shape id="_x0000_i1224" type="#_x0000_t75" style="width:18.15pt;height:14.9pt" o:ole="">
                          <v:imagedata r:id="rId297" o:title=""/>
                        </v:shape>
                        <o:OLEObject Type="Embed" ProgID="Equation.DSMT4" ShapeID="_x0000_i1224" DrawAspect="Content" ObjectID="_1393536649" r:id="rId298"/>
                      </w:object>
                    </w:r>
                  </w:p>
                </w:txbxContent>
              </v:textbox>
            </v:shape>
            <v:shape id="_x0000_s1353" type="#_x0000_t202" style="position:absolute;left:3453;top:3692;width:501;height:487" filled="f" stroked="f">
              <v:textbox>
                <w:txbxContent>
                  <w:p w:rsidR="00DD0EAA" w:rsidRDefault="00DD0EAA" w:rsidP="006B5F7A">
                    <w:r w:rsidRPr="00D50D4C">
                      <w:rPr>
                        <w:rFonts w:asciiTheme="majorBidi" w:hAnsiTheme="majorBidi" w:cstheme="majorBidi"/>
                        <w:position w:val="-10"/>
                        <w:sz w:val="28"/>
                        <w:szCs w:val="28"/>
                        <w:lang w:bidi="ar-MA"/>
                      </w:rPr>
                      <w:object w:dxaOrig="220" w:dyaOrig="300">
                        <v:shape id="_x0000_i1226" type="#_x0000_t75" style="width:10.4pt;height:15.55pt" o:ole="">
                          <v:imagedata r:id="rId299" o:title=""/>
                        </v:shape>
                        <o:OLEObject Type="Embed" ProgID="Equation.DSMT4" ShapeID="_x0000_i1226" DrawAspect="Content" ObjectID="_1393536650" r:id="rId300"/>
                      </w:object>
                    </w:r>
                  </w:p>
                </w:txbxContent>
              </v:textbox>
            </v:shape>
            <v:shape id="_x0000_s1354" type="#_x0000_t202" style="position:absolute;left:4129;top:3955;width:501;height:476" filled="f" stroked="f">
              <v:textbox>
                <w:txbxContent>
                  <w:p w:rsidR="00DD0EAA" w:rsidRDefault="00DD0EAA" w:rsidP="006B5F7A">
                    <w:r w:rsidRPr="00D50D4C">
                      <w:rPr>
                        <w:rFonts w:asciiTheme="majorBidi" w:hAnsiTheme="majorBidi" w:cstheme="majorBidi"/>
                        <w:position w:val="-10"/>
                        <w:sz w:val="28"/>
                        <w:szCs w:val="28"/>
                        <w:lang w:bidi="ar-MA"/>
                      </w:rPr>
                      <w:object w:dxaOrig="220" w:dyaOrig="300">
                        <v:shape id="_x0000_i1228" type="#_x0000_t75" style="width:10.4pt;height:15.55pt" o:ole="">
                          <v:imagedata r:id="rId301" o:title=""/>
                        </v:shape>
                        <o:OLEObject Type="Embed" ProgID="Equation.DSMT4" ShapeID="_x0000_i1228" DrawAspect="Content" ObjectID="_1393536651" r:id="rId302"/>
                      </w:object>
                    </w:r>
                  </w:p>
                </w:txbxContent>
              </v:textbox>
            </v:shape>
            <v:shape id="_x0000_s1355" type="#_x0000_t202" style="position:absolute;left:4579;top:3972;width:501;height:479" filled="f" stroked="f">
              <v:textbox>
                <w:txbxContent>
                  <w:p w:rsidR="00DD0EAA" w:rsidRDefault="00DD0EAA" w:rsidP="006B5F7A">
                    <w:r w:rsidRPr="00D50D4C">
                      <w:rPr>
                        <w:rFonts w:asciiTheme="majorBidi" w:hAnsiTheme="majorBidi" w:cstheme="majorBidi"/>
                        <w:position w:val="-10"/>
                        <w:sz w:val="28"/>
                        <w:szCs w:val="28"/>
                        <w:lang w:bidi="ar-MA"/>
                      </w:rPr>
                      <w:object w:dxaOrig="220" w:dyaOrig="300">
                        <v:shape id="_x0000_i1230" type="#_x0000_t75" style="width:10.4pt;height:15.55pt" o:ole="">
                          <v:imagedata r:id="rId303" o:title=""/>
                        </v:shape>
                        <o:OLEObject Type="Embed" ProgID="Equation.DSMT4" ShapeID="_x0000_i1230" DrawAspect="Content" ObjectID="_1393536652" r:id="rId304"/>
                      </w:object>
                    </w:r>
                  </w:p>
                </w:txbxContent>
              </v:textbox>
            </v:shape>
            <v:shape id="_x0000_s1356" type="#_x0000_t202" style="position:absolute;left:5737;top:3962;width:501;height:469" filled="f" stroked="f">
              <v:textbox>
                <w:txbxContent>
                  <w:p w:rsidR="00DD0EAA" w:rsidRDefault="00DD0EAA" w:rsidP="006B5F7A">
                    <w:r w:rsidRPr="00D50D4C">
                      <w:rPr>
                        <w:rFonts w:asciiTheme="majorBidi" w:hAnsiTheme="majorBidi" w:cstheme="majorBidi"/>
                        <w:position w:val="-10"/>
                        <w:sz w:val="28"/>
                        <w:szCs w:val="28"/>
                        <w:lang w:bidi="ar-MA"/>
                      </w:rPr>
                      <w:object w:dxaOrig="220" w:dyaOrig="300">
                        <v:shape id="_x0000_i1232" type="#_x0000_t75" style="width:10.4pt;height:15.55pt" o:ole="">
                          <v:imagedata r:id="rId305" o:title=""/>
                        </v:shape>
                        <o:OLEObject Type="Embed" ProgID="Equation.DSMT4" ShapeID="_x0000_i1232" DrawAspect="Content" ObjectID="_1393536653" r:id="rId306"/>
                      </w:object>
                    </w:r>
                  </w:p>
                </w:txbxContent>
              </v:textbox>
            </v:shape>
            <v:shape id="_x0000_s1357" type="#_x0000_t202" style="position:absolute;left:2782;top:3972;width:470;height:375" filled="f" stroked="f">
              <v:textbox>
                <w:txbxContent>
                  <w:p w:rsidR="00DD0EAA" w:rsidRDefault="00DD0EAA" w:rsidP="006B5F7A">
                    <w:r w:rsidRPr="00D50D4C">
                      <w:rPr>
                        <w:rFonts w:asciiTheme="majorBidi" w:hAnsiTheme="majorBidi" w:cstheme="majorBidi"/>
                        <w:position w:val="-6"/>
                        <w:sz w:val="28"/>
                        <w:szCs w:val="28"/>
                        <w:lang w:bidi="ar-MA"/>
                      </w:rPr>
                      <w:object w:dxaOrig="180" w:dyaOrig="240">
                        <v:shape id="_x0000_i1234" type="#_x0000_t75" style="width:9.1pt;height:12.3pt" o:ole="">
                          <v:imagedata r:id="rId307" o:title=""/>
                        </v:shape>
                        <o:OLEObject Type="Embed" ProgID="Equation.DSMT4" ShapeID="_x0000_i1234" DrawAspect="Content" ObjectID="_1393536654" r:id="rId308"/>
                      </w:object>
                    </w:r>
                  </w:p>
                </w:txbxContent>
              </v:textbox>
            </v:shape>
          </v:group>
        </w:pict>
      </w:r>
      <w:proofErr w:type="gramStart"/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>يوجد</w:t>
      </w:r>
      <w:proofErr w:type="gramEnd"/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مركز القصور</w:t>
      </w:r>
      <w:r w:rsidR="006B5F7A" w:rsidRPr="00F4446E">
        <w:rPr>
          <w:rFonts w:asciiTheme="majorBidi" w:hAnsiTheme="majorBidi" w:cstheme="majorBidi"/>
          <w:position w:val="-6"/>
          <w:sz w:val="28"/>
          <w:szCs w:val="28"/>
          <w:lang w:bidi="ar-MA"/>
        </w:rPr>
        <w:object w:dxaOrig="300" w:dyaOrig="300">
          <v:shape id="_x0000_i1235" type="#_x0000_t75" style="width:14.9pt;height:15.55pt" o:ole="">
            <v:imagedata r:id="rId309" o:title=""/>
          </v:shape>
          <o:OLEObject Type="Embed" ProgID="Equation.DSMT4" ShapeID="_x0000_i1235" DrawAspect="Content" ObjectID="_1393536574" r:id="rId310"/>
        </w:objec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لجسم صلب في حركة وفق محور أفقي</w:t>
      </w:r>
      <w:r w:rsidR="006B5F7A" w:rsidRPr="006A3B91">
        <w:rPr>
          <w:rFonts w:asciiTheme="majorBidi" w:hAnsiTheme="majorBidi" w:cstheme="majorBidi"/>
          <w:position w:val="-22"/>
          <w:sz w:val="28"/>
          <w:szCs w:val="28"/>
          <w:lang w:bidi="ar-MA"/>
        </w:rPr>
        <w:object w:dxaOrig="720" w:dyaOrig="580">
          <v:shape id="_x0000_i1236" type="#_x0000_t75" style="width:36.3pt;height:29.85pt" o:ole="">
            <v:imagedata r:id="rId311" o:title=""/>
          </v:shape>
          <o:OLEObject Type="Embed" ProgID="Equation.DSMT4" ShapeID="_x0000_i1236" DrawAspect="Content" ObjectID="_1393536575" r:id="rId312"/>
        </w:objec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>. تم تمثيل في الشكل أسفله تغيرات إحداثية متجهة السرعة</w:t>
      </w:r>
      <w:r w:rsidR="006B5F7A" w:rsidRPr="006A3B91">
        <w:rPr>
          <w:rFonts w:asciiTheme="majorBidi" w:hAnsiTheme="majorBidi" w:cstheme="majorBidi"/>
          <w:position w:val="-8"/>
          <w:sz w:val="28"/>
          <w:szCs w:val="28"/>
          <w:lang w:bidi="ar-MA"/>
        </w:rPr>
        <w:object w:dxaOrig="380" w:dyaOrig="420">
          <v:shape id="_x0000_i1237" type="#_x0000_t75" style="width:18.8pt;height:22.05pt" o:ole="">
            <v:imagedata r:id="rId313" o:title=""/>
          </v:shape>
          <o:OLEObject Type="Embed" ProgID="Equation.DSMT4" ShapeID="_x0000_i1237" DrawAspect="Content" ObjectID="_1393536576" r:id="rId314"/>
        </w:objec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بين لحظتين تاريخيهما</w:t>
      </w:r>
      <w:r w:rsidR="006B5F7A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940" w:dyaOrig="380">
          <v:shape id="_x0000_i1238" type="#_x0000_t75" style="width:47.35pt;height:19.45pt" o:ole="">
            <v:imagedata r:id="rId315" o:title=""/>
          </v:shape>
          <o:OLEObject Type="Embed" ProgID="Equation.DSMT4" ShapeID="_x0000_i1238" DrawAspect="Content" ObjectID="_1393536577" r:id="rId316"/>
        </w:object>
      </w:r>
      <w:r w:rsidR="006B5F7A">
        <w:rPr>
          <w:rFonts w:asciiTheme="majorBidi" w:hAnsiTheme="majorBidi" w:cstheme="majorBidi" w:hint="cs"/>
          <w:position w:val="-6"/>
          <w:sz w:val="28"/>
          <w:szCs w:val="28"/>
          <w:rtl/>
          <w:lang w:bidi="ar-MA"/>
        </w:rPr>
        <w:t xml:space="preserve"> </w: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6B5F7A"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60" w:dyaOrig="380">
          <v:shape id="_x0000_i1239" type="#_x0000_t75" style="width:12.95pt;height:19.45pt" o:ole="">
            <v:imagedata r:id="rId317" o:title=""/>
          </v:shape>
          <o:OLEObject Type="Embed" ProgID="Equation.DSMT4" ShapeID="_x0000_i1239" DrawAspect="Content" ObjectID="_1393536578" r:id="rId318"/>
        </w:objec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A013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1.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حدد معللاً جوابك، في حالة وجودها، اتجاه متجهة التسارع لمركز</w:t>
      </w:r>
    </w:p>
    <w:p w:rsidR="006B5F7A" w:rsidRDefault="002F5F65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73" type="#_x0000_t75" style="position:absolute;left:0;text-align:left;margin-left:515.75pt;margin-top:17.6pt;width:19.55pt;height:17.6pt;z-index:251771904">
            <v:imagedata r:id="rId44" o:title=""/>
          </v:shape>
          <o:OLEObject Type="Embed" ProgID="Equation.DSMT4" ShapeID="_x0000_s1673" DrawAspect="Content" ObjectID="_1393536655" r:id="rId319"/>
        </w:pic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القصور للجسم الصلب.</w:t>
      </w: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A013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حدد التاريخ أو التواريخ التي تكون عندها قيمة إحداثية متج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هة التسار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ع :</w:t>
      </w:r>
    </w:p>
    <w:p w:rsidR="006B5F7A" w:rsidRDefault="002F5F65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F5F6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674" type="#_x0000_t75" style="position:absolute;left:0;text-align:left;margin-left:516.7pt;margin-top:17.9pt;width:19.55pt;height:17.6pt;z-index:251772928">
            <v:imagedata r:id="rId44" o:title=""/>
          </v:shape>
          <o:OLEObject Type="Embed" ProgID="Equation.DSMT4" ShapeID="_x0000_s1674" DrawAspect="Content" ObjectID="_1393536656" r:id="rId320"/>
        </w:pict>
      </w:r>
      <w:r w:rsidR="006B5F7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- منعدمة        - موجبة        - سالبة            - قصوى.</w:t>
      </w:r>
    </w:p>
    <w:p w:rsidR="00B15B45" w:rsidRP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A013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3.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أرسم شكل منحنى تغيرات إحداثية متجهة التسارع بين التاريخين :</w:t>
      </w:r>
      <w:r w:rsidRPr="008A0134">
        <w:rPr>
          <w:rFonts w:asciiTheme="majorBidi" w:hAnsiTheme="majorBidi" w:cstheme="majorBidi"/>
          <w:position w:val="-6"/>
          <w:sz w:val="28"/>
          <w:szCs w:val="28"/>
          <w:lang w:bidi="ar-MA"/>
        </w:rPr>
        <w:t xml:space="preserve"> </w:t>
      </w:r>
      <w:r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940" w:dyaOrig="380">
          <v:shape id="_x0000_i1242" type="#_x0000_t75" style="width:47.35pt;height:19.45pt" o:ole="">
            <v:imagedata r:id="rId315" o:title=""/>
          </v:shape>
          <o:OLEObject Type="Embed" ProgID="Equation.DSMT4" ShapeID="_x0000_i1242" DrawAspect="Content" ObjectID="_1393536579" r:id="rId321"/>
        </w:object>
      </w:r>
      <w:r>
        <w:rPr>
          <w:rFonts w:asciiTheme="majorBidi" w:hAnsiTheme="majorBidi" w:cstheme="majorBidi" w:hint="cs"/>
          <w:position w:val="-6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Pr="006A3B91">
        <w:rPr>
          <w:rFonts w:asciiTheme="majorBidi" w:hAnsiTheme="majorBidi" w:cstheme="majorBidi"/>
          <w:position w:val="-12"/>
          <w:sz w:val="28"/>
          <w:szCs w:val="28"/>
          <w:lang w:bidi="ar-MA"/>
        </w:rPr>
        <w:object w:dxaOrig="260" w:dyaOrig="380">
          <v:shape id="_x0000_i1243" type="#_x0000_t75" style="width:12.95pt;height:19.45pt" o:ole="">
            <v:imagedata r:id="rId317" o:title=""/>
          </v:shape>
          <o:OLEObject Type="Embed" ProgID="Equation.DSMT4" ShapeID="_x0000_i1243" DrawAspect="Content" ObjectID="_1393536580" r:id="rId322"/>
        </w:objec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.    </w:t>
      </w:r>
    </w:p>
    <w:p w:rsidR="006B5F7A" w:rsidRDefault="00F83881" w:rsidP="00F83881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</w:t>
      </w:r>
    </w:p>
    <w:p w:rsidR="006B5F7A" w:rsidRDefault="006B5F7A" w:rsidP="006B5F7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555663" w:rsidRPr="00C81A7C" w:rsidRDefault="00555663" w:rsidP="00DB5F4D">
      <w:pPr>
        <w:bidi/>
        <w:spacing w:after="0"/>
        <w:jc w:val="center"/>
        <w:rPr>
          <w:rFonts w:ascii="Tahoma" w:hAnsi="Tahoma" w:cs="Tahoma"/>
          <w:sz w:val="32"/>
          <w:szCs w:val="32"/>
          <w:u w:val="single"/>
          <w:rtl/>
          <w:lang w:bidi="ar-MA"/>
        </w:rPr>
      </w:pPr>
      <w:proofErr w:type="gramStart"/>
      <w:r w:rsidRPr="00C81A7C">
        <w:rPr>
          <w:rFonts w:ascii="Tahoma" w:hAnsi="Tahoma" w:cs="Tahoma"/>
          <w:sz w:val="32"/>
          <w:szCs w:val="32"/>
          <w:u w:val="single"/>
          <w:rtl/>
          <w:lang w:bidi="ar-MA"/>
        </w:rPr>
        <w:t>حظ</w:t>
      </w:r>
      <w:r w:rsidR="00697D52" w:rsidRPr="00C81A7C">
        <w:rPr>
          <w:rFonts w:ascii="Tahoma" w:hAnsi="Tahoma" w:cs="Tahoma"/>
          <w:sz w:val="32"/>
          <w:szCs w:val="32"/>
          <w:u w:val="single"/>
          <w:rtl/>
          <w:lang w:bidi="ar-MA"/>
        </w:rPr>
        <w:t>اً</w:t>
      </w:r>
      <w:proofErr w:type="gramEnd"/>
      <w:r w:rsidRPr="00C81A7C">
        <w:rPr>
          <w:rFonts w:ascii="Tahoma" w:hAnsi="Tahoma" w:cs="Tahoma"/>
          <w:sz w:val="32"/>
          <w:szCs w:val="32"/>
          <w:u w:val="single"/>
          <w:rtl/>
          <w:lang w:bidi="ar-MA"/>
        </w:rPr>
        <w:t xml:space="preserve"> سعيد</w:t>
      </w:r>
      <w:r w:rsidR="00697D52" w:rsidRPr="00C81A7C">
        <w:rPr>
          <w:rFonts w:ascii="Tahoma" w:hAnsi="Tahoma" w:cs="Tahoma"/>
          <w:sz w:val="32"/>
          <w:szCs w:val="32"/>
          <w:u w:val="single"/>
          <w:rtl/>
          <w:lang w:bidi="ar-MA"/>
        </w:rPr>
        <w:t>اً</w:t>
      </w:r>
      <w:r w:rsidRPr="00C81A7C">
        <w:rPr>
          <w:rFonts w:ascii="Tahoma" w:hAnsi="Tahoma" w:cs="Tahoma"/>
          <w:sz w:val="32"/>
          <w:szCs w:val="32"/>
          <w:u w:val="single"/>
          <w:rtl/>
          <w:lang w:bidi="ar-MA"/>
        </w:rPr>
        <w:t xml:space="preserve"> </w:t>
      </w:r>
    </w:p>
    <w:sectPr w:rsidR="00555663" w:rsidRPr="00C81A7C" w:rsidSect="00334F02">
      <w:headerReference w:type="default" r:id="rId323"/>
      <w:footerReference w:type="default" r:id="rId324"/>
      <w:pgSz w:w="11906" w:h="16838"/>
      <w:pgMar w:top="624" w:right="1134" w:bottom="624" w:left="851" w:header="278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B8" w:rsidRDefault="00C639B8" w:rsidP="00386D0C">
      <w:pPr>
        <w:spacing w:after="0" w:line="240" w:lineRule="auto"/>
      </w:pPr>
      <w:r>
        <w:separator/>
      </w:r>
    </w:p>
  </w:endnote>
  <w:endnote w:type="continuationSeparator" w:id="1">
    <w:p w:rsidR="00C639B8" w:rsidRDefault="00C639B8" w:rsidP="0038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hribi Assil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AA" w:rsidRPr="00CC47B6" w:rsidRDefault="00DD0EAA" w:rsidP="00EB40AF">
    <w:pPr>
      <w:pStyle w:val="Pieddepage"/>
      <w:bidi/>
      <w:jc w:val="center"/>
      <w:rPr>
        <w:szCs w:val="20"/>
      </w:rPr>
    </w:pPr>
    <w:r>
      <w:rPr>
        <w:rFonts w:cs="Maghribi Assile" w:hint="cs"/>
        <w:sz w:val="24"/>
        <w:szCs w:val="24"/>
        <w:rtl/>
        <w:lang w:bidi="ar-MA"/>
      </w:rPr>
      <w:t xml:space="preserve"> مباراة أولمبياد الفيزياء والكيمياء                مرحلة </w:t>
    </w:r>
    <w:proofErr w:type="spellStart"/>
    <w:r>
      <w:rPr>
        <w:rFonts w:cs="Maghribi Assile" w:hint="cs"/>
        <w:sz w:val="24"/>
        <w:szCs w:val="24"/>
        <w:rtl/>
        <w:lang w:bidi="ar-MA"/>
      </w:rPr>
      <w:t>الإقصائيات</w:t>
    </w:r>
    <w:proofErr w:type="spellEnd"/>
    <w:r>
      <w:rPr>
        <w:rFonts w:cs="Maghribi Assile" w:hint="cs"/>
        <w:sz w:val="24"/>
        <w:szCs w:val="24"/>
        <w:rtl/>
        <w:lang w:bidi="ar-MA"/>
      </w:rPr>
      <w:t xml:space="preserve"> </w:t>
    </w:r>
    <w:proofErr w:type="spellStart"/>
    <w:r>
      <w:rPr>
        <w:rFonts w:cs="Maghribi Assile" w:hint="cs"/>
        <w:sz w:val="24"/>
        <w:szCs w:val="24"/>
        <w:rtl/>
        <w:lang w:bidi="ar-MA"/>
      </w:rPr>
      <w:t>الجهوية</w:t>
    </w:r>
    <w:proofErr w:type="spellEnd"/>
    <w:r>
      <w:rPr>
        <w:rFonts w:cs="Maghribi Assile" w:hint="cs"/>
        <w:sz w:val="24"/>
        <w:szCs w:val="24"/>
        <w:rtl/>
        <w:lang w:bidi="ar-MA"/>
      </w:rPr>
      <w:t xml:space="preserve">                        السنة الدراسية : 2011/2012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B8" w:rsidRDefault="00C639B8" w:rsidP="00386D0C">
      <w:pPr>
        <w:spacing w:after="0" w:line="240" w:lineRule="auto"/>
      </w:pPr>
      <w:r>
        <w:separator/>
      </w:r>
    </w:p>
  </w:footnote>
  <w:footnote w:type="continuationSeparator" w:id="1">
    <w:p w:rsidR="00C639B8" w:rsidRDefault="00C639B8" w:rsidP="0038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3790180"/>
      <w:docPartObj>
        <w:docPartGallery w:val="Page Numbers (Top of Page)"/>
        <w:docPartUnique/>
      </w:docPartObj>
    </w:sdtPr>
    <w:sdtContent>
      <w:p w:rsidR="00DD0EAA" w:rsidRDefault="00DD0EAA" w:rsidP="00F83881">
        <w:pPr>
          <w:pStyle w:val="En-tte"/>
          <w:bidi/>
          <w:jc w:val="right"/>
        </w:pPr>
        <w:r w:rsidRPr="00F83881">
          <w:rPr>
            <w:rFonts w:asciiTheme="majorBidi" w:hAnsiTheme="majorBidi" w:cstheme="majorBidi"/>
            <w:b/>
            <w:bCs/>
            <w:rtl/>
          </w:rPr>
          <w:t>الصفحة</w:t>
        </w:r>
        <w:r w:rsidRPr="00F83881">
          <w:rPr>
            <w:rFonts w:asciiTheme="majorBidi" w:hAnsiTheme="majorBidi" w:cstheme="majorBidi"/>
            <w:b/>
            <w:bCs/>
          </w:rPr>
          <w:t xml:space="preserve"> </w:t>
        </w:r>
        <w:r w:rsidR="002F5F65" w:rsidRPr="00F83881">
          <w:rPr>
            <w:rFonts w:asciiTheme="majorBidi" w:hAnsiTheme="majorBidi" w:cstheme="majorBidi"/>
            <w:b/>
            <w:bCs/>
          </w:rPr>
          <w:fldChar w:fldCharType="begin"/>
        </w:r>
        <w:r w:rsidRPr="00F83881">
          <w:rPr>
            <w:rFonts w:asciiTheme="majorBidi" w:hAnsiTheme="majorBidi" w:cstheme="majorBidi"/>
            <w:b/>
            <w:bCs/>
          </w:rPr>
          <w:instrText>PAGE</w:instrText>
        </w:r>
        <w:r w:rsidR="002F5F65" w:rsidRPr="00F83881">
          <w:rPr>
            <w:rFonts w:asciiTheme="majorBidi" w:hAnsiTheme="majorBidi" w:cstheme="majorBidi"/>
            <w:b/>
            <w:bCs/>
          </w:rPr>
          <w:fldChar w:fldCharType="separate"/>
        </w:r>
        <w:r w:rsidR="00DB5F4D">
          <w:rPr>
            <w:rFonts w:asciiTheme="majorBidi" w:hAnsiTheme="majorBidi" w:cstheme="majorBidi"/>
            <w:b/>
            <w:bCs/>
            <w:noProof/>
            <w:rtl/>
          </w:rPr>
          <w:t>6</w:t>
        </w:r>
        <w:r w:rsidR="002F5F65" w:rsidRPr="00F83881">
          <w:rPr>
            <w:rFonts w:asciiTheme="majorBidi" w:hAnsiTheme="majorBidi" w:cstheme="majorBidi"/>
            <w:b/>
            <w:bCs/>
          </w:rPr>
          <w:fldChar w:fldCharType="end"/>
        </w:r>
        <w:r w:rsidRPr="00F83881">
          <w:rPr>
            <w:rFonts w:asciiTheme="majorBidi" w:hAnsiTheme="majorBidi" w:cstheme="majorBidi"/>
            <w:b/>
            <w:bCs/>
          </w:rPr>
          <w:t xml:space="preserve"> </w:t>
        </w:r>
        <w:r w:rsidRPr="00F83881">
          <w:rPr>
            <w:rFonts w:asciiTheme="majorBidi" w:hAnsiTheme="majorBidi" w:cstheme="majorBidi"/>
            <w:b/>
            <w:bCs/>
            <w:rtl/>
          </w:rPr>
          <w:t>من</w:t>
        </w:r>
        <w:r w:rsidRPr="00F83881">
          <w:rPr>
            <w:rFonts w:asciiTheme="majorBidi" w:hAnsiTheme="majorBidi" w:cstheme="majorBidi"/>
            <w:b/>
            <w:bCs/>
          </w:rPr>
          <w:t xml:space="preserve"> </w:t>
        </w:r>
        <w:r w:rsidR="002F5F65" w:rsidRPr="00F83881">
          <w:rPr>
            <w:rFonts w:asciiTheme="majorBidi" w:hAnsiTheme="majorBidi" w:cstheme="majorBidi"/>
            <w:b/>
            <w:bCs/>
          </w:rPr>
          <w:fldChar w:fldCharType="begin"/>
        </w:r>
        <w:r w:rsidRPr="00F83881">
          <w:rPr>
            <w:rFonts w:asciiTheme="majorBidi" w:hAnsiTheme="majorBidi" w:cstheme="majorBidi"/>
            <w:b/>
            <w:bCs/>
          </w:rPr>
          <w:instrText>NUMPAGES</w:instrText>
        </w:r>
        <w:r w:rsidR="002F5F65" w:rsidRPr="00F83881">
          <w:rPr>
            <w:rFonts w:asciiTheme="majorBidi" w:hAnsiTheme="majorBidi" w:cstheme="majorBidi"/>
            <w:b/>
            <w:bCs/>
          </w:rPr>
          <w:fldChar w:fldCharType="separate"/>
        </w:r>
        <w:r w:rsidR="00DB5F4D">
          <w:rPr>
            <w:rFonts w:asciiTheme="majorBidi" w:hAnsiTheme="majorBidi" w:cstheme="majorBidi"/>
            <w:b/>
            <w:bCs/>
            <w:noProof/>
            <w:rtl/>
          </w:rPr>
          <w:t>6</w:t>
        </w:r>
        <w:r w:rsidR="002F5F65" w:rsidRPr="00F83881">
          <w:rPr>
            <w:rFonts w:asciiTheme="majorBidi" w:hAnsiTheme="majorBidi" w:cstheme="majorBidi"/>
            <w:b/>
            <w:bCs/>
          </w:rPr>
          <w:fldChar w:fldCharType="end"/>
        </w:r>
      </w:p>
    </w:sdtContent>
  </w:sdt>
  <w:p w:rsidR="00DD0EAA" w:rsidRDefault="00DD0EA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20D"/>
    <w:multiLevelType w:val="multilevel"/>
    <w:tmpl w:val="859C5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915"/>
        </w:tabs>
        <w:ind w:left="915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665"/>
        </w:tabs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2415"/>
        </w:tabs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2970"/>
        </w:tabs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65"/>
        </w:tabs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3720"/>
        </w:tabs>
        <w:ind w:left="3720" w:hanging="2160"/>
      </w:pPr>
      <w:rPr>
        <w:rFonts w:cs="Times New Roman" w:hint="default"/>
      </w:rPr>
    </w:lvl>
  </w:abstractNum>
  <w:abstractNum w:abstractNumId="1">
    <w:nsid w:val="2B0343F3"/>
    <w:multiLevelType w:val="hybridMultilevel"/>
    <w:tmpl w:val="F7EA73F4"/>
    <w:lvl w:ilvl="0" w:tplc="362C9B9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361E5A"/>
    <w:multiLevelType w:val="hybridMultilevel"/>
    <w:tmpl w:val="9872BDA8"/>
    <w:lvl w:ilvl="0" w:tplc="EC24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06F8F"/>
    <w:multiLevelType w:val="hybridMultilevel"/>
    <w:tmpl w:val="437E9FBA"/>
    <w:lvl w:ilvl="0" w:tplc="D63A10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486D74"/>
    <w:multiLevelType w:val="multilevel"/>
    <w:tmpl w:val="A202D3C0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C55D9"/>
    <w:rsid w:val="000027CD"/>
    <w:rsid w:val="000031A7"/>
    <w:rsid w:val="00007286"/>
    <w:rsid w:val="000109E8"/>
    <w:rsid w:val="0001429C"/>
    <w:rsid w:val="0001509A"/>
    <w:rsid w:val="00017E68"/>
    <w:rsid w:val="0002132D"/>
    <w:rsid w:val="000238DC"/>
    <w:rsid w:val="000319C0"/>
    <w:rsid w:val="00032F6F"/>
    <w:rsid w:val="00033D90"/>
    <w:rsid w:val="00036B9C"/>
    <w:rsid w:val="00037071"/>
    <w:rsid w:val="00040B81"/>
    <w:rsid w:val="00041FCA"/>
    <w:rsid w:val="000426D7"/>
    <w:rsid w:val="000430FE"/>
    <w:rsid w:val="0004349C"/>
    <w:rsid w:val="000539FC"/>
    <w:rsid w:val="0005577A"/>
    <w:rsid w:val="00061AED"/>
    <w:rsid w:val="00061DC0"/>
    <w:rsid w:val="00062CFE"/>
    <w:rsid w:val="000660B4"/>
    <w:rsid w:val="00067060"/>
    <w:rsid w:val="00070A80"/>
    <w:rsid w:val="00070AFE"/>
    <w:rsid w:val="0007140A"/>
    <w:rsid w:val="00074489"/>
    <w:rsid w:val="000750A2"/>
    <w:rsid w:val="0007536E"/>
    <w:rsid w:val="00090FAA"/>
    <w:rsid w:val="00091632"/>
    <w:rsid w:val="00095A11"/>
    <w:rsid w:val="00097C08"/>
    <w:rsid w:val="000A16DD"/>
    <w:rsid w:val="000B06CE"/>
    <w:rsid w:val="000B0F3B"/>
    <w:rsid w:val="000B33A6"/>
    <w:rsid w:val="000B3A2B"/>
    <w:rsid w:val="000B78A3"/>
    <w:rsid w:val="000C12BA"/>
    <w:rsid w:val="000C22F1"/>
    <w:rsid w:val="000C3766"/>
    <w:rsid w:val="000C3D8B"/>
    <w:rsid w:val="000C5614"/>
    <w:rsid w:val="000C786F"/>
    <w:rsid w:val="000D0A8F"/>
    <w:rsid w:val="000D1DEF"/>
    <w:rsid w:val="000E021A"/>
    <w:rsid w:val="000E2F67"/>
    <w:rsid w:val="000E5018"/>
    <w:rsid w:val="000F37F2"/>
    <w:rsid w:val="000F3B55"/>
    <w:rsid w:val="000F7668"/>
    <w:rsid w:val="00105686"/>
    <w:rsid w:val="001061F0"/>
    <w:rsid w:val="001077B0"/>
    <w:rsid w:val="0011039B"/>
    <w:rsid w:val="001106A6"/>
    <w:rsid w:val="00113EEE"/>
    <w:rsid w:val="00120190"/>
    <w:rsid w:val="0012506F"/>
    <w:rsid w:val="00125BB6"/>
    <w:rsid w:val="00125C98"/>
    <w:rsid w:val="001260FC"/>
    <w:rsid w:val="00133502"/>
    <w:rsid w:val="001342E3"/>
    <w:rsid w:val="00137362"/>
    <w:rsid w:val="001453CB"/>
    <w:rsid w:val="00147ADA"/>
    <w:rsid w:val="001508C3"/>
    <w:rsid w:val="001510A9"/>
    <w:rsid w:val="0015215B"/>
    <w:rsid w:val="001573F4"/>
    <w:rsid w:val="0016041E"/>
    <w:rsid w:val="00162359"/>
    <w:rsid w:val="00162DE5"/>
    <w:rsid w:val="001678AD"/>
    <w:rsid w:val="001701CF"/>
    <w:rsid w:val="00170F9E"/>
    <w:rsid w:val="001754AB"/>
    <w:rsid w:val="00180C88"/>
    <w:rsid w:val="001836C4"/>
    <w:rsid w:val="00190997"/>
    <w:rsid w:val="001A64F6"/>
    <w:rsid w:val="001B33E4"/>
    <w:rsid w:val="001B79DB"/>
    <w:rsid w:val="001C0214"/>
    <w:rsid w:val="001C163A"/>
    <w:rsid w:val="001C5BEA"/>
    <w:rsid w:val="001C6646"/>
    <w:rsid w:val="001D2C83"/>
    <w:rsid w:val="001D710D"/>
    <w:rsid w:val="001E08F8"/>
    <w:rsid w:val="001E1511"/>
    <w:rsid w:val="001E27A1"/>
    <w:rsid w:val="001E38DE"/>
    <w:rsid w:val="001E4CD4"/>
    <w:rsid w:val="001F0870"/>
    <w:rsid w:val="001F0DD5"/>
    <w:rsid w:val="001F5A0A"/>
    <w:rsid w:val="001F5E88"/>
    <w:rsid w:val="001F75BA"/>
    <w:rsid w:val="00201772"/>
    <w:rsid w:val="00202438"/>
    <w:rsid w:val="0020301B"/>
    <w:rsid w:val="0020342F"/>
    <w:rsid w:val="00211AC3"/>
    <w:rsid w:val="00211E53"/>
    <w:rsid w:val="00214D43"/>
    <w:rsid w:val="00216DF6"/>
    <w:rsid w:val="0022114D"/>
    <w:rsid w:val="00221C15"/>
    <w:rsid w:val="00222470"/>
    <w:rsid w:val="002227AC"/>
    <w:rsid w:val="00231D94"/>
    <w:rsid w:val="0023657C"/>
    <w:rsid w:val="00240A92"/>
    <w:rsid w:val="0024286D"/>
    <w:rsid w:val="00253711"/>
    <w:rsid w:val="00255A45"/>
    <w:rsid w:val="00260867"/>
    <w:rsid w:val="0026147E"/>
    <w:rsid w:val="00261C2F"/>
    <w:rsid w:val="002643EC"/>
    <w:rsid w:val="00265E25"/>
    <w:rsid w:val="00265E58"/>
    <w:rsid w:val="002663C7"/>
    <w:rsid w:val="00266A5F"/>
    <w:rsid w:val="0026759F"/>
    <w:rsid w:val="00267D6D"/>
    <w:rsid w:val="0027016B"/>
    <w:rsid w:val="00270829"/>
    <w:rsid w:val="00271D34"/>
    <w:rsid w:val="00273B62"/>
    <w:rsid w:val="002765B2"/>
    <w:rsid w:val="00276ADB"/>
    <w:rsid w:val="002806CA"/>
    <w:rsid w:val="00281D4B"/>
    <w:rsid w:val="00283FEC"/>
    <w:rsid w:val="00284FA2"/>
    <w:rsid w:val="00285E4B"/>
    <w:rsid w:val="002866F9"/>
    <w:rsid w:val="00286F41"/>
    <w:rsid w:val="002908C6"/>
    <w:rsid w:val="00291B02"/>
    <w:rsid w:val="00296562"/>
    <w:rsid w:val="00297002"/>
    <w:rsid w:val="002A5695"/>
    <w:rsid w:val="002A6B6E"/>
    <w:rsid w:val="002A70CB"/>
    <w:rsid w:val="002B0079"/>
    <w:rsid w:val="002B268D"/>
    <w:rsid w:val="002C1115"/>
    <w:rsid w:val="002C1E44"/>
    <w:rsid w:val="002C3BC9"/>
    <w:rsid w:val="002D065A"/>
    <w:rsid w:val="002D08D3"/>
    <w:rsid w:val="002D4120"/>
    <w:rsid w:val="002D4342"/>
    <w:rsid w:val="002D45F5"/>
    <w:rsid w:val="002D69AA"/>
    <w:rsid w:val="002D7854"/>
    <w:rsid w:val="002E16CA"/>
    <w:rsid w:val="002E1AF5"/>
    <w:rsid w:val="002E52F8"/>
    <w:rsid w:val="002E534E"/>
    <w:rsid w:val="002F0E91"/>
    <w:rsid w:val="002F0E9F"/>
    <w:rsid w:val="002F190C"/>
    <w:rsid w:val="002F42DF"/>
    <w:rsid w:val="002F5F65"/>
    <w:rsid w:val="002F6020"/>
    <w:rsid w:val="002F6102"/>
    <w:rsid w:val="002F6D4B"/>
    <w:rsid w:val="003015C5"/>
    <w:rsid w:val="00302A07"/>
    <w:rsid w:val="00304563"/>
    <w:rsid w:val="00313744"/>
    <w:rsid w:val="00314212"/>
    <w:rsid w:val="00316E0F"/>
    <w:rsid w:val="0032095D"/>
    <w:rsid w:val="00321FEB"/>
    <w:rsid w:val="003220EB"/>
    <w:rsid w:val="00325762"/>
    <w:rsid w:val="00326007"/>
    <w:rsid w:val="003276F2"/>
    <w:rsid w:val="003304F6"/>
    <w:rsid w:val="003307B9"/>
    <w:rsid w:val="00330826"/>
    <w:rsid w:val="00334F02"/>
    <w:rsid w:val="0033643B"/>
    <w:rsid w:val="00342965"/>
    <w:rsid w:val="003449C5"/>
    <w:rsid w:val="00346103"/>
    <w:rsid w:val="0035488F"/>
    <w:rsid w:val="003558CE"/>
    <w:rsid w:val="0035605C"/>
    <w:rsid w:val="00356BF7"/>
    <w:rsid w:val="003577C8"/>
    <w:rsid w:val="00364C99"/>
    <w:rsid w:val="003654A7"/>
    <w:rsid w:val="003656A5"/>
    <w:rsid w:val="00365A21"/>
    <w:rsid w:val="00366EFE"/>
    <w:rsid w:val="00371D39"/>
    <w:rsid w:val="003770E1"/>
    <w:rsid w:val="00377CD8"/>
    <w:rsid w:val="00380816"/>
    <w:rsid w:val="00380CC3"/>
    <w:rsid w:val="00380DC0"/>
    <w:rsid w:val="00383217"/>
    <w:rsid w:val="00383DF8"/>
    <w:rsid w:val="00385454"/>
    <w:rsid w:val="00386D0C"/>
    <w:rsid w:val="003873B7"/>
    <w:rsid w:val="00391354"/>
    <w:rsid w:val="00392A66"/>
    <w:rsid w:val="003940F1"/>
    <w:rsid w:val="00397019"/>
    <w:rsid w:val="003A0CC1"/>
    <w:rsid w:val="003A2CD0"/>
    <w:rsid w:val="003A2D24"/>
    <w:rsid w:val="003A3852"/>
    <w:rsid w:val="003B0B94"/>
    <w:rsid w:val="003B18C5"/>
    <w:rsid w:val="003B3242"/>
    <w:rsid w:val="003B73D1"/>
    <w:rsid w:val="003C2451"/>
    <w:rsid w:val="003D32DD"/>
    <w:rsid w:val="003D5055"/>
    <w:rsid w:val="003D5779"/>
    <w:rsid w:val="003D59DA"/>
    <w:rsid w:val="003E2512"/>
    <w:rsid w:val="003E3A10"/>
    <w:rsid w:val="003E7AE7"/>
    <w:rsid w:val="003F05F4"/>
    <w:rsid w:val="003F0B77"/>
    <w:rsid w:val="003F2532"/>
    <w:rsid w:val="003F63FE"/>
    <w:rsid w:val="003F662D"/>
    <w:rsid w:val="00402828"/>
    <w:rsid w:val="0040560A"/>
    <w:rsid w:val="00410505"/>
    <w:rsid w:val="00411530"/>
    <w:rsid w:val="00414825"/>
    <w:rsid w:val="00416685"/>
    <w:rsid w:val="00417D10"/>
    <w:rsid w:val="00420B81"/>
    <w:rsid w:val="004228BC"/>
    <w:rsid w:val="004260E7"/>
    <w:rsid w:val="0042730D"/>
    <w:rsid w:val="004350C3"/>
    <w:rsid w:val="004356FA"/>
    <w:rsid w:val="00436E30"/>
    <w:rsid w:val="00437939"/>
    <w:rsid w:val="00437FCF"/>
    <w:rsid w:val="00443CD0"/>
    <w:rsid w:val="004468D8"/>
    <w:rsid w:val="00451E31"/>
    <w:rsid w:val="00452A26"/>
    <w:rsid w:val="00460888"/>
    <w:rsid w:val="004611EE"/>
    <w:rsid w:val="00461385"/>
    <w:rsid w:val="004637F0"/>
    <w:rsid w:val="00464EB7"/>
    <w:rsid w:val="00465D7B"/>
    <w:rsid w:val="00465EAC"/>
    <w:rsid w:val="00470180"/>
    <w:rsid w:val="004747CA"/>
    <w:rsid w:val="00475103"/>
    <w:rsid w:val="00475846"/>
    <w:rsid w:val="00483F21"/>
    <w:rsid w:val="00485B6C"/>
    <w:rsid w:val="0049348C"/>
    <w:rsid w:val="0049702C"/>
    <w:rsid w:val="004A3645"/>
    <w:rsid w:val="004A412A"/>
    <w:rsid w:val="004A4D68"/>
    <w:rsid w:val="004A6DB7"/>
    <w:rsid w:val="004A740B"/>
    <w:rsid w:val="004B0B55"/>
    <w:rsid w:val="004B38F4"/>
    <w:rsid w:val="004B5DC0"/>
    <w:rsid w:val="004B683D"/>
    <w:rsid w:val="004B7D74"/>
    <w:rsid w:val="004C145A"/>
    <w:rsid w:val="004C3484"/>
    <w:rsid w:val="004D0059"/>
    <w:rsid w:val="004D4285"/>
    <w:rsid w:val="004D690E"/>
    <w:rsid w:val="004D7C8C"/>
    <w:rsid w:val="004F08D5"/>
    <w:rsid w:val="004F09CD"/>
    <w:rsid w:val="004F0D00"/>
    <w:rsid w:val="004F5CDD"/>
    <w:rsid w:val="004F5FA5"/>
    <w:rsid w:val="00500579"/>
    <w:rsid w:val="0050296A"/>
    <w:rsid w:val="00502B9F"/>
    <w:rsid w:val="00504C5A"/>
    <w:rsid w:val="00510B49"/>
    <w:rsid w:val="00511A16"/>
    <w:rsid w:val="005160E4"/>
    <w:rsid w:val="00517EEE"/>
    <w:rsid w:val="00520904"/>
    <w:rsid w:val="00521A98"/>
    <w:rsid w:val="00524640"/>
    <w:rsid w:val="005250F9"/>
    <w:rsid w:val="00526939"/>
    <w:rsid w:val="0052740B"/>
    <w:rsid w:val="0052764B"/>
    <w:rsid w:val="00532502"/>
    <w:rsid w:val="00532724"/>
    <w:rsid w:val="00532A32"/>
    <w:rsid w:val="00532F34"/>
    <w:rsid w:val="005335DD"/>
    <w:rsid w:val="00534EA5"/>
    <w:rsid w:val="00540015"/>
    <w:rsid w:val="0054130A"/>
    <w:rsid w:val="00543F55"/>
    <w:rsid w:val="0055048E"/>
    <w:rsid w:val="00553993"/>
    <w:rsid w:val="00555663"/>
    <w:rsid w:val="005563BC"/>
    <w:rsid w:val="00562486"/>
    <w:rsid w:val="005635D4"/>
    <w:rsid w:val="00564952"/>
    <w:rsid w:val="0056775D"/>
    <w:rsid w:val="005677D1"/>
    <w:rsid w:val="005726EF"/>
    <w:rsid w:val="00574840"/>
    <w:rsid w:val="005764A8"/>
    <w:rsid w:val="00580904"/>
    <w:rsid w:val="00582A89"/>
    <w:rsid w:val="0059233D"/>
    <w:rsid w:val="00593572"/>
    <w:rsid w:val="005A0FBC"/>
    <w:rsid w:val="005A1D86"/>
    <w:rsid w:val="005A4823"/>
    <w:rsid w:val="005A4D24"/>
    <w:rsid w:val="005A64A7"/>
    <w:rsid w:val="005A7D9F"/>
    <w:rsid w:val="005B31CA"/>
    <w:rsid w:val="005B3BC5"/>
    <w:rsid w:val="005B3D7F"/>
    <w:rsid w:val="005B5400"/>
    <w:rsid w:val="005C6873"/>
    <w:rsid w:val="005C6C0E"/>
    <w:rsid w:val="005D382C"/>
    <w:rsid w:val="005D566F"/>
    <w:rsid w:val="005E039B"/>
    <w:rsid w:val="005E28CE"/>
    <w:rsid w:val="005E78F1"/>
    <w:rsid w:val="005F010A"/>
    <w:rsid w:val="005F0D24"/>
    <w:rsid w:val="005F0F27"/>
    <w:rsid w:val="005F3FFC"/>
    <w:rsid w:val="005F47C2"/>
    <w:rsid w:val="005F4B3A"/>
    <w:rsid w:val="0060592F"/>
    <w:rsid w:val="00606F49"/>
    <w:rsid w:val="00610405"/>
    <w:rsid w:val="006163DE"/>
    <w:rsid w:val="00616419"/>
    <w:rsid w:val="00620907"/>
    <w:rsid w:val="0062172B"/>
    <w:rsid w:val="006240C3"/>
    <w:rsid w:val="00625DA0"/>
    <w:rsid w:val="0062674D"/>
    <w:rsid w:val="0063021C"/>
    <w:rsid w:val="006308C2"/>
    <w:rsid w:val="006345C4"/>
    <w:rsid w:val="006346BB"/>
    <w:rsid w:val="0063714D"/>
    <w:rsid w:val="00643E6C"/>
    <w:rsid w:val="0064694A"/>
    <w:rsid w:val="00646F36"/>
    <w:rsid w:val="00650ED8"/>
    <w:rsid w:val="0065114E"/>
    <w:rsid w:val="00652CF2"/>
    <w:rsid w:val="00652D5F"/>
    <w:rsid w:val="00653DAA"/>
    <w:rsid w:val="00655A2F"/>
    <w:rsid w:val="00655D37"/>
    <w:rsid w:val="006561B3"/>
    <w:rsid w:val="00661EB3"/>
    <w:rsid w:val="00665A8A"/>
    <w:rsid w:val="006668B2"/>
    <w:rsid w:val="00667434"/>
    <w:rsid w:val="00670455"/>
    <w:rsid w:val="00677469"/>
    <w:rsid w:val="006807B1"/>
    <w:rsid w:val="00686FAD"/>
    <w:rsid w:val="00692D8C"/>
    <w:rsid w:val="00696406"/>
    <w:rsid w:val="00697D52"/>
    <w:rsid w:val="006A1752"/>
    <w:rsid w:val="006A212C"/>
    <w:rsid w:val="006A5724"/>
    <w:rsid w:val="006A6EAE"/>
    <w:rsid w:val="006A7747"/>
    <w:rsid w:val="006A78B7"/>
    <w:rsid w:val="006A7A8D"/>
    <w:rsid w:val="006B2554"/>
    <w:rsid w:val="006B3421"/>
    <w:rsid w:val="006B5297"/>
    <w:rsid w:val="006B5F7A"/>
    <w:rsid w:val="006B615A"/>
    <w:rsid w:val="006C06D1"/>
    <w:rsid w:val="006C085F"/>
    <w:rsid w:val="006C0C07"/>
    <w:rsid w:val="006C123F"/>
    <w:rsid w:val="006C2511"/>
    <w:rsid w:val="006C420B"/>
    <w:rsid w:val="006C586F"/>
    <w:rsid w:val="006C7CE8"/>
    <w:rsid w:val="006D1274"/>
    <w:rsid w:val="006D52FF"/>
    <w:rsid w:val="006D62E9"/>
    <w:rsid w:val="006E218D"/>
    <w:rsid w:val="006E3952"/>
    <w:rsid w:val="006E62EA"/>
    <w:rsid w:val="006F1EFA"/>
    <w:rsid w:val="006F4613"/>
    <w:rsid w:val="00702646"/>
    <w:rsid w:val="00705D34"/>
    <w:rsid w:val="007075C7"/>
    <w:rsid w:val="00711CDF"/>
    <w:rsid w:val="00714FA7"/>
    <w:rsid w:val="0072047E"/>
    <w:rsid w:val="00720918"/>
    <w:rsid w:val="00726FE1"/>
    <w:rsid w:val="0072705C"/>
    <w:rsid w:val="00727BDD"/>
    <w:rsid w:val="00730E0D"/>
    <w:rsid w:val="007311ED"/>
    <w:rsid w:val="00732884"/>
    <w:rsid w:val="007355D6"/>
    <w:rsid w:val="00735D8A"/>
    <w:rsid w:val="00740CB4"/>
    <w:rsid w:val="00743CCD"/>
    <w:rsid w:val="00751953"/>
    <w:rsid w:val="00752E42"/>
    <w:rsid w:val="00754E47"/>
    <w:rsid w:val="007559F2"/>
    <w:rsid w:val="00755EF7"/>
    <w:rsid w:val="00763D18"/>
    <w:rsid w:val="00765C69"/>
    <w:rsid w:val="00767D82"/>
    <w:rsid w:val="007715E2"/>
    <w:rsid w:val="00772A5B"/>
    <w:rsid w:val="00776A87"/>
    <w:rsid w:val="007804E4"/>
    <w:rsid w:val="007945F7"/>
    <w:rsid w:val="0079507F"/>
    <w:rsid w:val="00795B47"/>
    <w:rsid w:val="00796A65"/>
    <w:rsid w:val="007A0BAD"/>
    <w:rsid w:val="007A2D7D"/>
    <w:rsid w:val="007A38E0"/>
    <w:rsid w:val="007B1A72"/>
    <w:rsid w:val="007B1C26"/>
    <w:rsid w:val="007B5264"/>
    <w:rsid w:val="007C0A7F"/>
    <w:rsid w:val="007C1619"/>
    <w:rsid w:val="007C24DE"/>
    <w:rsid w:val="007C3402"/>
    <w:rsid w:val="007D090F"/>
    <w:rsid w:val="007D0E2A"/>
    <w:rsid w:val="007D50D3"/>
    <w:rsid w:val="007E53CA"/>
    <w:rsid w:val="007E557A"/>
    <w:rsid w:val="007E62AB"/>
    <w:rsid w:val="007F2FF3"/>
    <w:rsid w:val="007F4B11"/>
    <w:rsid w:val="007F54CD"/>
    <w:rsid w:val="007F583E"/>
    <w:rsid w:val="007F67E3"/>
    <w:rsid w:val="007F6FC4"/>
    <w:rsid w:val="007F7417"/>
    <w:rsid w:val="007F7843"/>
    <w:rsid w:val="0080137E"/>
    <w:rsid w:val="00802D20"/>
    <w:rsid w:val="00803AD4"/>
    <w:rsid w:val="00811EA2"/>
    <w:rsid w:val="0081253C"/>
    <w:rsid w:val="00815036"/>
    <w:rsid w:val="00815E18"/>
    <w:rsid w:val="00817034"/>
    <w:rsid w:val="00820A6B"/>
    <w:rsid w:val="008213D2"/>
    <w:rsid w:val="0082142E"/>
    <w:rsid w:val="00823FB1"/>
    <w:rsid w:val="00830B82"/>
    <w:rsid w:val="00834C29"/>
    <w:rsid w:val="008401B1"/>
    <w:rsid w:val="008413B3"/>
    <w:rsid w:val="00842A16"/>
    <w:rsid w:val="008439C1"/>
    <w:rsid w:val="00856526"/>
    <w:rsid w:val="008572AA"/>
    <w:rsid w:val="00860D90"/>
    <w:rsid w:val="0086558A"/>
    <w:rsid w:val="00871AF5"/>
    <w:rsid w:val="00874F96"/>
    <w:rsid w:val="00875CF3"/>
    <w:rsid w:val="008772BB"/>
    <w:rsid w:val="008774D0"/>
    <w:rsid w:val="00877D7E"/>
    <w:rsid w:val="00885AB0"/>
    <w:rsid w:val="008873BF"/>
    <w:rsid w:val="00887D11"/>
    <w:rsid w:val="0089064E"/>
    <w:rsid w:val="008933D6"/>
    <w:rsid w:val="00893D7B"/>
    <w:rsid w:val="00895842"/>
    <w:rsid w:val="008A3E8F"/>
    <w:rsid w:val="008A5ADD"/>
    <w:rsid w:val="008A5E6A"/>
    <w:rsid w:val="008B1B6A"/>
    <w:rsid w:val="008B24CD"/>
    <w:rsid w:val="008B5688"/>
    <w:rsid w:val="008B73D3"/>
    <w:rsid w:val="008C164D"/>
    <w:rsid w:val="008C22BD"/>
    <w:rsid w:val="008C33AA"/>
    <w:rsid w:val="008C3E5C"/>
    <w:rsid w:val="008C6D8B"/>
    <w:rsid w:val="008D0ED9"/>
    <w:rsid w:val="008D2188"/>
    <w:rsid w:val="008D3302"/>
    <w:rsid w:val="008D563E"/>
    <w:rsid w:val="008D5BA4"/>
    <w:rsid w:val="008D6596"/>
    <w:rsid w:val="008D7C54"/>
    <w:rsid w:val="008E2CE9"/>
    <w:rsid w:val="008E3475"/>
    <w:rsid w:val="008E6002"/>
    <w:rsid w:val="008F1185"/>
    <w:rsid w:val="008F13FA"/>
    <w:rsid w:val="008F1D4A"/>
    <w:rsid w:val="008F75BA"/>
    <w:rsid w:val="00901720"/>
    <w:rsid w:val="009036E2"/>
    <w:rsid w:val="00903999"/>
    <w:rsid w:val="00903CFC"/>
    <w:rsid w:val="009047E0"/>
    <w:rsid w:val="009050F4"/>
    <w:rsid w:val="00906279"/>
    <w:rsid w:val="009117DD"/>
    <w:rsid w:val="00912E34"/>
    <w:rsid w:val="00914062"/>
    <w:rsid w:val="00916CAB"/>
    <w:rsid w:val="00925E40"/>
    <w:rsid w:val="0092646E"/>
    <w:rsid w:val="0093121F"/>
    <w:rsid w:val="009351DA"/>
    <w:rsid w:val="009378FB"/>
    <w:rsid w:val="00940237"/>
    <w:rsid w:val="00941CAE"/>
    <w:rsid w:val="00950794"/>
    <w:rsid w:val="009521AB"/>
    <w:rsid w:val="009537E1"/>
    <w:rsid w:val="00954A6B"/>
    <w:rsid w:val="0096020A"/>
    <w:rsid w:val="009610E0"/>
    <w:rsid w:val="00961ADB"/>
    <w:rsid w:val="00962088"/>
    <w:rsid w:val="00965502"/>
    <w:rsid w:val="009663EF"/>
    <w:rsid w:val="00967120"/>
    <w:rsid w:val="009706E7"/>
    <w:rsid w:val="0097473E"/>
    <w:rsid w:val="0097582B"/>
    <w:rsid w:val="009832E4"/>
    <w:rsid w:val="00985B39"/>
    <w:rsid w:val="00992118"/>
    <w:rsid w:val="009969F7"/>
    <w:rsid w:val="00996CCF"/>
    <w:rsid w:val="009A2AE9"/>
    <w:rsid w:val="009A2CEC"/>
    <w:rsid w:val="009A6483"/>
    <w:rsid w:val="009B4714"/>
    <w:rsid w:val="009B60DB"/>
    <w:rsid w:val="009B73D2"/>
    <w:rsid w:val="009C018B"/>
    <w:rsid w:val="009C040B"/>
    <w:rsid w:val="009C2C2B"/>
    <w:rsid w:val="009C553C"/>
    <w:rsid w:val="009C55D9"/>
    <w:rsid w:val="009C7409"/>
    <w:rsid w:val="009D0D7E"/>
    <w:rsid w:val="009D532D"/>
    <w:rsid w:val="009E049A"/>
    <w:rsid w:val="009E0C5A"/>
    <w:rsid w:val="009E136E"/>
    <w:rsid w:val="009E2326"/>
    <w:rsid w:val="009E329D"/>
    <w:rsid w:val="009E4326"/>
    <w:rsid w:val="009E4523"/>
    <w:rsid w:val="009E4D85"/>
    <w:rsid w:val="009E5934"/>
    <w:rsid w:val="009F0566"/>
    <w:rsid w:val="009F2822"/>
    <w:rsid w:val="009F637E"/>
    <w:rsid w:val="00A04296"/>
    <w:rsid w:val="00A05297"/>
    <w:rsid w:val="00A07006"/>
    <w:rsid w:val="00A103DD"/>
    <w:rsid w:val="00A1090F"/>
    <w:rsid w:val="00A11249"/>
    <w:rsid w:val="00A1185A"/>
    <w:rsid w:val="00A11A0E"/>
    <w:rsid w:val="00A11E31"/>
    <w:rsid w:val="00A13FD8"/>
    <w:rsid w:val="00A1569E"/>
    <w:rsid w:val="00A2289B"/>
    <w:rsid w:val="00A22FE1"/>
    <w:rsid w:val="00A23F4D"/>
    <w:rsid w:val="00A27718"/>
    <w:rsid w:val="00A30854"/>
    <w:rsid w:val="00A3149E"/>
    <w:rsid w:val="00A31F98"/>
    <w:rsid w:val="00A32475"/>
    <w:rsid w:val="00A340D8"/>
    <w:rsid w:val="00A37452"/>
    <w:rsid w:val="00A40EAC"/>
    <w:rsid w:val="00A419F8"/>
    <w:rsid w:val="00A50AED"/>
    <w:rsid w:val="00A55CD8"/>
    <w:rsid w:val="00A60B93"/>
    <w:rsid w:val="00A65795"/>
    <w:rsid w:val="00A7034D"/>
    <w:rsid w:val="00A7036D"/>
    <w:rsid w:val="00A77CB1"/>
    <w:rsid w:val="00A82147"/>
    <w:rsid w:val="00A83492"/>
    <w:rsid w:val="00A84455"/>
    <w:rsid w:val="00A84748"/>
    <w:rsid w:val="00A8703F"/>
    <w:rsid w:val="00A87D80"/>
    <w:rsid w:val="00AA054E"/>
    <w:rsid w:val="00AA26A1"/>
    <w:rsid w:val="00AA3624"/>
    <w:rsid w:val="00AA5C93"/>
    <w:rsid w:val="00AA5ED1"/>
    <w:rsid w:val="00AB4570"/>
    <w:rsid w:val="00AB687F"/>
    <w:rsid w:val="00AB7332"/>
    <w:rsid w:val="00AB765D"/>
    <w:rsid w:val="00AC147F"/>
    <w:rsid w:val="00AC21FF"/>
    <w:rsid w:val="00AC401D"/>
    <w:rsid w:val="00AC4E06"/>
    <w:rsid w:val="00AC6312"/>
    <w:rsid w:val="00AC7153"/>
    <w:rsid w:val="00AC76BF"/>
    <w:rsid w:val="00AD0028"/>
    <w:rsid w:val="00AD096D"/>
    <w:rsid w:val="00AD3002"/>
    <w:rsid w:val="00AD68AD"/>
    <w:rsid w:val="00AD7630"/>
    <w:rsid w:val="00AD7FEF"/>
    <w:rsid w:val="00AE2905"/>
    <w:rsid w:val="00AE4122"/>
    <w:rsid w:val="00AE428A"/>
    <w:rsid w:val="00AE707B"/>
    <w:rsid w:val="00AE720B"/>
    <w:rsid w:val="00AF010F"/>
    <w:rsid w:val="00AF0E69"/>
    <w:rsid w:val="00AF2952"/>
    <w:rsid w:val="00AF37AC"/>
    <w:rsid w:val="00AF5E06"/>
    <w:rsid w:val="00AF64BE"/>
    <w:rsid w:val="00AF74A4"/>
    <w:rsid w:val="00B03BE3"/>
    <w:rsid w:val="00B04C73"/>
    <w:rsid w:val="00B06B6E"/>
    <w:rsid w:val="00B06EBC"/>
    <w:rsid w:val="00B071AB"/>
    <w:rsid w:val="00B10047"/>
    <w:rsid w:val="00B1155F"/>
    <w:rsid w:val="00B1220D"/>
    <w:rsid w:val="00B1228F"/>
    <w:rsid w:val="00B153AF"/>
    <w:rsid w:val="00B15B45"/>
    <w:rsid w:val="00B2006E"/>
    <w:rsid w:val="00B26119"/>
    <w:rsid w:val="00B26DC6"/>
    <w:rsid w:val="00B3122C"/>
    <w:rsid w:val="00B32637"/>
    <w:rsid w:val="00B34F06"/>
    <w:rsid w:val="00B368F0"/>
    <w:rsid w:val="00B36CE3"/>
    <w:rsid w:val="00B36F5B"/>
    <w:rsid w:val="00B44EDF"/>
    <w:rsid w:val="00B45B57"/>
    <w:rsid w:val="00B46729"/>
    <w:rsid w:val="00B50116"/>
    <w:rsid w:val="00B5082B"/>
    <w:rsid w:val="00B51683"/>
    <w:rsid w:val="00B56908"/>
    <w:rsid w:val="00B61EA9"/>
    <w:rsid w:val="00B65BC4"/>
    <w:rsid w:val="00B669D2"/>
    <w:rsid w:val="00B727F1"/>
    <w:rsid w:val="00B7293E"/>
    <w:rsid w:val="00B7466F"/>
    <w:rsid w:val="00B757CB"/>
    <w:rsid w:val="00B77BDF"/>
    <w:rsid w:val="00B77D5F"/>
    <w:rsid w:val="00B8070A"/>
    <w:rsid w:val="00B80E41"/>
    <w:rsid w:val="00B80F20"/>
    <w:rsid w:val="00B81FAB"/>
    <w:rsid w:val="00B856A9"/>
    <w:rsid w:val="00B90E3B"/>
    <w:rsid w:val="00B95424"/>
    <w:rsid w:val="00BA3CE6"/>
    <w:rsid w:val="00BA4D55"/>
    <w:rsid w:val="00BB4BDE"/>
    <w:rsid w:val="00BC19D9"/>
    <w:rsid w:val="00BC242E"/>
    <w:rsid w:val="00BC764F"/>
    <w:rsid w:val="00BD0645"/>
    <w:rsid w:val="00BD4D4E"/>
    <w:rsid w:val="00BD65B1"/>
    <w:rsid w:val="00BD75E8"/>
    <w:rsid w:val="00BE4F7F"/>
    <w:rsid w:val="00BE74A4"/>
    <w:rsid w:val="00BE7D17"/>
    <w:rsid w:val="00BF3423"/>
    <w:rsid w:val="00BF3785"/>
    <w:rsid w:val="00BF4BC1"/>
    <w:rsid w:val="00BF5212"/>
    <w:rsid w:val="00BF5E31"/>
    <w:rsid w:val="00C006DD"/>
    <w:rsid w:val="00C05523"/>
    <w:rsid w:val="00C11023"/>
    <w:rsid w:val="00C17418"/>
    <w:rsid w:val="00C24BB4"/>
    <w:rsid w:val="00C257E1"/>
    <w:rsid w:val="00C26599"/>
    <w:rsid w:val="00C279A2"/>
    <w:rsid w:val="00C3658C"/>
    <w:rsid w:val="00C3786C"/>
    <w:rsid w:val="00C40CAC"/>
    <w:rsid w:val="00C413B6"/>
    <w:rsid w:val="00C43DCD"/>
    <w:rsid w:val="00C51D5D"/>
    <w:rsid w:val="00C53FD1"/>
    <w:rsid w:val="00C541C7"/>
    <w:rsid w:val="00C54E53"/>
    <w:rsid w:val="00C55652"/>
    <w:rsid w:val="00C56D13"/>
    <w:rsid w:val="00C574A0"/>
    <w:rsid w:val="00C628BC"/>
    <w:rsid w:val="00C6311E"/>
    <w:rsid w:val="00C63191"/>
    <w:rsid w:val="00C639B8"/>
    <w:rsid w:val="00C707C9"/>
    <w:rsid w:val="00C70BFD"/>
    <w:rsid w:val="00C70ECA"/>
    <w:rsid w:val="00C73120"/>
    <w:rsid w:val="00C810FB"/>
    <w:rsid w:val="00C81A7C"/>
    <w:rsid w:val="00C82A76"/>
    <w:rsid w:val="00C843AD"/>
    <w:rsid w:val="00C859AD"/>
    <w:rsid w:val="00C90483"/>
    <w:rsid w:val="00C905DA"/>
    <w:rsid w:val="00C92156"/>
    <w:rsid w:val="00C92A0B"/>
    <w:rsid w:val="00C936E6"/>
    <w:rsid w:val="00C94029"/>
    <w:rsid w:val="00C94140"/>
    <w:rsid w:val="00C94CCD"/>
    <w:rsid w:val="00C967D1"/>
    <w:rsid w:val="00CA24A4"/>
    <w:rsid w:val="00CA34B7"/>
    <w:rsid w:val="00CA3DE4"/>
    <w:rsid w:val="00CA72E5"/>
    <w:rsid w:val="00CB178A"/>
    <w:rsid w:val="00CC47B6"/>
    <w:rsid w:val="00CC4A9F"/>
    <w:rsid w:val="00CD2D53"/>
    <w:rsid w:val="00CD2F8A"/>
    <w:rsid w:val="00CD4FB9"/>
    <w:rsid w:val="00CD5420"/>
    <w:rsid w:val="00CD5C1B"/>
    <w:rsid w:val="00CD7999"/>
    <w:rsid w:val="00CE1231"/>
    <w:rsid w:val="00CE3196"/>
    <w:rsid w:val="00CE47E1"/>
    <w:rsid w:val="00CE5C82"/>
    <w:rsid w:val="00CF1839"/>
    <w:rsid w:val="00CF18B4"/>
    <w:rsid w:val="00CF268E"/>
    <w:rsid w:val="00CF26BF"/>
    <w:rsid w:val="00CF53CE"/>
    <w:rsid w:val="00CF7708"/>
    <w:rsid w:val="00CF7B86"/>
    <w:rsid w:val="00D00306"/>
    <w:rsid w:val="00D02D9F"/>
    <w:rsid w:val="00D03486"/>
    <w:rsid w:val="00D0558C"/>
    <w:rsid w:val="00D10D26"/>
    <w:rsid w:val="00D129E5"/>
    <w:rsid w:val="00D14A52"/>
    <w:rsid w:val="00D16067"/>
    <w:rsid w:val="00D17713"/>
    <w:rsid w:val="00D17B99"/>
    <w:rsid w:val="00D21935"/>
    <w:rsid w:val="00D2256B"/>
    <w:rsid w:val="00D27E48"/>
    <w:rsid w:val="00D30D5D"/>
    <w:rsid w:val="00D326AE"/>
    <w:rsid w:val="00D32E33"/>
    <w:rsid w:val="00D34E42"/>
    <w:rsid w:val="00D35033"/>
    <w:rsid w:val="00D37676"/>
    <w:rsid w:val="00D406EF"/>
    <w:rsid w:val="00D4099D"/>
    <w:rsid w:val="00D40D58"/>
    <w:rsid w:val="00D43FC1"/>
    <w:rsid w:val="00D517A9"/>
    <w:rsid w:val="00D51F92"/>
    <w:rsid w:val="00D52FA9"/>
    <w:rsid w:val="00D55EA8"/>
    <w:rsid w:val="00D725CC"/>
    <w:rsid w:val="00D72ED4"/>
    <w:rsid w:val="00D762D9"/>
    <w:rsid w:val="00D76342"/>
    <w:rsid w:val="00D776B1"/>
    <w:rsid w:val="00D82F57"/>
    <w:rsid w:val="00D85C3F"/>
    <w:rsid w:val="00D91BA1"/>
    <w:rsid w:val="00D93C23"/>
    <w:rsid w:val="00D94381"/>
    <w:rsid w:val="00D94550"/>
    <w:rsid w:val="00DA2FC8"/>
    <w:rsid w:val="00DA3774"/>
    <w:rsid w:val="00DA41C5"/>
    <w:rsid w:val="00DA75C1"/>
    <w:rsid w:val="00DB05D6"/>
    <w:rsid w:val="00DB0D1C"/>
    <w:rsid w:val="00DB171B"/>
    <w:rsid w:val="00DB5F4D"/>
    <w:rsid w:val="00DB652D"/>
    <w:rsid w:val="00DB6F3A"/>
    <w:rsid w:val="00DB708E"/>
    <w:rsid w:val="00DB7521"/>
    <w:rsid w:val="00DB7B88"/>
    <w:rsid w:val="00DB7CAE"/>
    <w:rsid w:val="00DD0EAA"/>
    <w:rsid w:val="00DD1699"/>
    <w:rsid w:val="00DD252C"/>
    <w:rsid w:val="00DD37B8"/>
    <w:rsid w:val="00DE11FE"/>
    <w:rsid w:val="00DE4995"/>
    <w:rsid w:val="00DF2A11"/>
    <w:rsid w:val="00DF6194"/>
    <w:rsid w:val="00DF65A1"/>
    <w:rsid w:val="00E0088F"/>
    <w:rsid w:val="00E107B9"/>
    <w:rsid w:val="00E15E95"/>
    <w:rsid w:val="00E21486"/>
    <w:rsid w:val="00E2483F"/>
    <w:rsid w:val="00E310DC"/>
    <w:rsid w:val="00E34F1C"/>
    <w:rsid w:val="00E363C4"/>
    <w:rsid w:val="00E3642E"/>
    <w:rsid w:val="00E438A9"/>
    <w:rsid w:val="00E439A9"/>
    <w:rsid w:val="00E46955"/>
    <w:rsid w:val="00E508FB"/>
    <w:rsid w:val="00E50D0F"/>
    <w:rsid w:val="00E51613"/>
    <w:rsid w:val="00E52370"/>
    <w:rsid w:val="00E54568"/>
    <w:rsid w:val="00E54FD5"/>
    <w:rsid w:val="00E673B0"/>
    <w:rsid w:val="00E72545"/>
    <w:rsid w:val="00E72E26"/>
    <w:rsid w:val="00E74E30"/>
    <w:rsid w:val="00E75740"/>
    <w:rsid w:val="00E75C4C"/>
    <w:rsid w:val="00E76589"/>
    <w:rsid w:val="00E76688"/>
    <w:rsid w:val="00E76DEE"/>
    <w:rsid w:val="00E81414"/>
    <w:rsid w:val="00E830D8"/>
    <w:rsid w:val="00E83391"/>
    <w:rsid w:val="00E85B4D"/>
    <w:rsid w:val="00E87A03"/>
    <w:rsid w:val="00E90EC4"/>
    <w:rsid w:val="00E91877"/>
    <w:rsid w:val="00E93AC8"/>
    <w:rsid w:val="00E96E7E"/>
    <w:rsid w:val="00E97E56"/>
    <w:rsid w:val="00EA056B"/>
    <w:rsid w:val="00EA36E4"/>
    <w:rsid w:val="00EA438F"/>
    <w:rsid w:val="00EA4A25"/>
    <w:rsid w:val="00EA7DC6"/>
    <w:rsid w:val="00EB0D48"/>
    <w:rsid w:val="00EB141C"/>
    <w:rsid w:val="00EB31B7"/>
    <w:rsid w:val="00EB3DDF"/>
    <w:rsid w:val="00EB3EB0"/>
    <w:rsid w:val="00EB40AF"/>
    <w:rsid w:val="00EB54DA"/>
    <w:rsid w:val="00EC1E6A"/>
    <w:rsid w:val="00ED321E"/>
    <w:rsid w:val="00ED7ABE"/>
    <w:rsid w:val="00EE13E3"/>
    <w:rsid w:val="00EE389C"/>
    <w:rsid w:val="00EF0306"/>
    <w:rsid w:val="00EF399D"/>
    <w:rsid w:val="00EF67D0"/>
    <w:rsid w:val="00EF70A8"/>
    <w:rsid w:val="00F00DE8"/>
    <w:rsid w:val="00F02123"/>
    <w:rsid w:val="00F02CC9"/>
    <w:rsid w:val="00F03473"/>
    <w:rsid w:val="00F04493"/>
    <w:rsid w:val="00F04687"/>
    <w:rsid w:val="00F055BA"/>
    <w:rsid w:val="00F058AD"/>
    <w:rsid w:val="00F134D0"/>
    <w:rsid w:val="00F14367"/>
    <w:rsid w:val="00F161AC"/>
    <w:rsid w:val="00F20DD9"/>
    <w:rsid w:val="00F214E6"/>
    <w:rsid w:val="00F31C49"/>
    <w:rsid w:val="00F341A8"/>
    <w:rsid w:val="00F35F6F"/>
    <w:rsid w:val="00F3706E"/>
    <w:rsid w:val="00F371A2"/>
    <w:rsid w:val="00F3747E"/>
    <w:rsid w:val="00F40C57"/>
    <w:rsid w:val="00F443A8"/>
    <w:rsid w:val="00F508FF"/>
    <w:rsid w:val="00F56F7E"/>
    <w:rsid w:val="00F60554"/>
    <w:rsid w:val="00F61ACE"/>
    <w:rsid w:val="00F62007"/>
    <w:rsid w:val="00F625AC"/>
    <w:rsid w:val="00F643A8"/>
    <w:rsid w:val="00F651FA"/>
    <w:rsid w:val="00F70F4C"/>
    <w:rsid w:val="00F7281D"/>
    <w:rsid w:val="00F74B6C"/>
    <w:rsid w:val="00F767B6"/>
    <w:rsid w:val="00F772C3"/>
    <w:rsid w:val="00F81234"/>
    <w:rsid w:val="00F83881"/>
    <w:rsid w:val="00F860D3"/>
    <w:rsid w:val="00F92A04"/>
    <w:rsid w:val="00F93462"/>
    <w:rsid w:val="00F97904"/>
    <w:rsid w:val="00FA1E3C"/>
    <w:rsid w:val="00FA3517"/>
    <w:rsid w:val="00FA5183"/>
    <w:rsid w:val="00FB0145"/>
    <w:rsid w:val="00FB0150"/>
    <w:rsid w:val="00FB6CA5"/>
    <w:rsid w:val="00FC2B81"/>
    <w:rsid w:val="00FC31DD"/>
    <w:rsid w:val="00FC41B5"/>
    <w:rsid w:val="00FD1A53"/>
    <w:rsid w:val="00FD3756"/>
    <w:rsid w:val="00FD3C58"/>
    <w:rsid w:val="00FD3C69"/>
    <w:rsid w:val="00FD5A71"/>
    <w:rsid w:val="00FD72A4"/>
    <w:rsid w:val="00FE0F37"/>
    <w:rsid w:val="00FE6646"/>
    <w:rsid w:val="00FE6F5D"/>
    <w:rsid w:val="00FF036E"/>
    <w:rsid w:val="00FF12E4"/>
    <w:rsid w:val="00FF2F15"/>
    <w:rsid w:val="00FF349C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o:colormenu v:ext="edit" fillcolor="none" strokecolor="none"/>
    </o:shapedefaults>
    <o:shapelayout v:ext="edit">
      <o:idmap v:ext="edit" data="1"/>
      <o:rules v:ext="edit">
        <o:r id="V:Rule26" type="connector" idref="#_x0000_s1338"/>
        <o:r id="V:Rule27" type="connector" idref="#_x0000_s1314"/>
        <o:r id="V:Rule28" type="connector" idref="#_x0000_s1308"/>
        <o:r id="V:Rule29" type="connector" idref="#_x0000_s1315"/>
        <o:r id="V:Rule30" type="connector" idref="#_x0000_s1346"/>
        <o:r id="V:Rule31" type="connector" idref="#_x0000_s1312"/>
        <o:r id="V:Rule32" type="connector" idref="#_x0000_s1298"/>
        <o:r id="V:Rule33" type="connector" idref="#_x0000_s1310"/>
        <o:r id="V:Rule34" type="connector" idref="#_x0000_s1347"/>
        <o:r id="V:Rule35" type="connector" idref="#_x0000_s1296"/>
        <o:r id="V:Rule36" type="connector" idref="#_x0000_s1300"/>
        <o:r id="V:Rule37" type="connector" idref="#_x0000_s1301"/>
        <o:r id="V:Rule38" type="connector" idref="#_x0000_s1302"/>
        <o:r id="V:Rule39" type="connector" idref="#_x0000_s1339"/>
        <o:r id="V:Rule40" type="connector" idref="#_x0000_s1316"/>
        <o:r id="V:Rule41" type="connector" idref="#_x0000_s1350"/>
        <o:r id="V:Rule42" type="connector" idref="#_x0000_s1297"/>
        <o:r id="V:Rule43" type="connector" idref="#_x0000_s1303"/>
        <o:r id="V:Rule44" type="connector" idref="#_x0000_s1313"/>
        <o:r id="V:Rule45" type="connector" idref="#_x0000_s1349"/>
        <o:r id="V:Rule46" type="connector" idref="#_x0000_s1311"/>
        <o:r id="V:Rule47" type="connector" idref="#_x0000_s1299"/>
        <o:r id="V:Rule48" type="connector" idref="#_x0000_s1307"/>
        <o:r id="V:Rule49" type="connector" idref="#_x0000_s1295"/>
        <o:r id="V:Rule50" type="connector" idref="#_x0000_s130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BA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00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86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86D0C"/>
    <w:rPr>
      <w:rFonts w:cstheme="minorBidi"/>
    </w:rPr>
  </w:style>
  <w:style w:type="paragraph" w:styleId="Pieddepage">
    <w:name w:val="footer"/>
    <w:basedOn w:val="Normal"/>
    <w:link w:val="PieddepageCar"/>
    <w:uiPriority w:val="99"/>
    <w:semiHidden/>
    <w:unhideWhenUsed/>
    <w:rsid w:val="00386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86D0C"/>
    <w:rPr>
      <w:rFonts w:cstheme="minorBidi"/>
    </w:rPr>
  </w:style>
  <w:style w:type="character" w:styleId="Lienhypertexte">
    <w:name w:val="Hyperlink"/>
    <w:basedOn w:val="Policepardfaut"/>
    <w:uiPriority w:val="99"/>
    <w:semiHidden/>
    <w:unhideWhenUsed/>
    <w:rsid w:val="003A0C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image" Target="media/image114.wmf"/><Relationship Id="rId303" Type="http://schemas.openxmlformats.org/officeDocument/2006/relationships/image" Target="media/image11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54.wmf"/><Relationship Id="rId159" Type="http://schemas.openxmlformats.org/officeDocument/2006/relationships/oleObject" Target="embeddings/oleObject90.bin"/><Relationship Id="rId324" Type="http://schemas.openxmlformats.org/officeDocument/2006/relationships/footer" Target="footer1.xml"/><Relationship Id="rId170" Type="http://schemas.openxmlformats.org/officeDocument/2006/relationships/image" Target="media/image67.wmf"/><Relationship Id="rId191" Type="http://schemas.openxmlformats.org/officeDocument/2006/relationships/image" Target="media/image74.wmf"/><Relationship Id="rId205" Type="http://schemas.openxmlformats.org/officeDocument/2006/relationships/image" Target="media/image81.wmf"/><Relationship Id="rId226" Type="http://schemas.openxmlformats.org/officeDocument/2006/relationships/oleObject" Target="embeddings/oleObject129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9.bin"/><Relationship Id="rId268" Type="http://schemas.openxmlformats.org/officeDocument/2006/relationships/image" Target="media/image106.wmf"/><Relationship Id="rId289" Type="http://schemas.openxmlformats.org/officeDocument/2006/relationships/image" Target="media/image111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3.wmf"/><Relationship Id="rId181" Type="http://schemas.openxmlformats.org/officeDocument/2006/relationships/image" Target="media/image70.wmf"/><Relationship Id="rId216" Type="http://schemas.openxmlformats.org/officeDocument/2006/relationships/image" Target="media/image86.wmf"/><Relationship Id="rId237" Type="http://schemas.openxmlformats.org/officeDocument/2006/relationships/image" Target="media/image95.wmf"/><Relationship Id="rId258" Type="http://schemas.openxmlformats.org/officeDocument/2006/relationships/image" Target="media/image104.wmf"/><Relationship Id="rId279" Type="http://schemas.openxmlformats.org/officeDocument/2006/relationships/image" Target="media/image10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1.bin"/><Relationship Id="rId325" Type="http://schemas.openxmlformats.org/officeDocument/2006/relationships/fontTable" Target="fontTable.xml"/><Relationship Id="rId85" Type="http://schemas.openxmlformats.org/officeDocument/2006/relationships/image" Target="media/image33.wmf"/><Relationship Id="rId150" Type="http://schemas.openxmlformats.org/officeDocument/2006/relationships/image" Target="media/image60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1.wmf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60.bin"/><Relationship Id="rId129" Type="http://schemas.openxmlformats.org/officeDocument/2006/relationships/image" Target="media/image50.wmf"/><Relationship Id="rId280" Type="http://schemas.openxmlformats.org/officeDocument/2006/relationships/oleObject" Target="embeddings/oleObject165.bin"/><Relationship Id="rId315" Type="http://schemas.openxmlformats.org/officeDocument/2006/relationships/image" Target="media/image122.wmf"/><Relationship Id="rId54" Type="http://schemas.openxmlformats.org/officeDocument/2006/relationships/image" Target="media/image22.wmf"/><Relationship Id="rId75" Type="http://schemas.openxmlformats.org/officeDocument/2006/relationships/image" Target="media/image29.wmf"/><Relationship Id="rId96" Type="http://schemas.openxmlformats.org/officeDocument/2006/relationships/image" Target="media/image38.wmf"/><Relationship Id="rId140" Type="http://schemas.openxmlformats.org/officeDocument/2006/relationships/image" Target="media/image55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6.wmf"/><Relationship Id="rId270" Type="http://schemas.openxmlformats.org/officeDocument/2006/relationships/oleObject" Target="embeddings/oleObject157.bin"/><Relationship Id="rId291" Type="http://schemas.openxmlformats.org/officeDocument/2006/relationships/oleObject" Target="embeddings/oleObject173.bin"/><Relationship Id="rId305" Type="http://schemas.openxmlformats.org/officeDocument/2006/relationships/image" Target="media/image117.wmf"/><Relationship Id="rId326" Type="http://schemas.openxmlformats.org/officeDocument/2006/relationships/theme" Target="theme/theme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5.wmf"/><Relationship Id="rId207" Type="http://schemas.openxmlformats.org/officeDocument/2006/relationships/image" Target="media/image82.wmf"/><Relationship Id="rId228" Type="http://schemas.openxmlformats.org/officeDocument/2006/relationships/oleObject" Target="embeddings/oleObject130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2.wmf"/><Relationship Id="rId260" Type="http://schemas.openxmlformats.org/officeDocument/2006/relationships/oleObject" Target="embeddings/oleObject149.bin"/><Relationship Id="rId281" Type="http://schemas.openxmlformats.org/officeDocument/2006/relationships/image" Target="media/image109.wmf"/><Relationship Id="rId316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4.wmf"/><Relationship Id="rId183" Type="http://schemas.openxmlformats.org/officeDocument/2006/relationships/image" Target="media/image71.wmf"/><Relationship Id="rId218" Type="http://schemas.openxmlformats.org/officeDocument/2006/relationships/image" Target="media/image87.wmf"/><Relationship Id="rId239" Type="http://schemas.openxmlformats.org/officeDocument/2006/relationships/image" Target="media/image96.wmf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8.bin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2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6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1.bin"/><Relationship Id="rId131" Type="http://schemas.openxmlformats.org/officeDocument/2006/relationships/image" Target="media/image51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2.w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50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282" Type="http://schemas.openxmlformats.org/officeDocument/2006/relationships/oleObject" Target="embeddings/oleObject166.bin"/><Relationship Id="rId312" Type="http://schemas.openxmlformats.org/officeDocument/2006/relationships/oleObject" Target="embeddings/oleObject185.bin"/><Relationship Id="rId317" Type="http://schemas.openxmlformats.org/officeDocument/2006/relationships/image" Target="media/image123.wmf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0.bin"/><Relationship Id="rId98" Type="http://schemas.openxmlformats.org/officeDocument/2006/relationships/image" Target="media/image39.wmf"/><Relationship Id="rId121" Type="http://schemas.openxmlformats.org/officeDocument/2006/relationships/image" Target="media/image47.wmf"/><Relationship Id="rId142" Type="http://schemas.openxmlformats.org/officeDocument/2006/relationships/image" Target="media/image56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3.wmf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image" Target="media/image84.jpeg"/><Relationship Id="rId230" Type="http://schemas.openxmlformats.org/officeDocument/2006/relationships/oleObject" Target="embeddings/oleObject131.bin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78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2.wmf"/><Relationship Id="rId272" Type="http://schemas.openxmlformats.org/officeDocument/2006/relationships/oleObject" Target="embeddings/oleObject159.bin"/><Relationship Id="rId293" Type="http://schemas.openxmlformats.org/officeDocument/2006/relationships/oleObject" Target="embeddings/oleObject175.bin"/><Relationship Id="rId302" Type="http://schemas.openxmlformats.org/officeDocument/2006/relationships/oleObject" Target="embeddings/oleObject180.bin"/><Relationship Id="rId307" Type="http://schemas.openxmlformats.org/officeDocument/2006/relationships/image" Target="media/image118.wmf"/><Relationship Id="rId32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1.wmf"/><Relationship Id="rId174" Type="http://schemas.openxmlformats.org/officeDocument/2006/relationships/image" Target="media/image68.wmf"/><Relationship Id="rId179" Type="http://schemas.openxmlformats.org/officeDocument/2006/relationships/image" Target="media/image69.wmf"/><Relationship Id="rId195" Type="http://schemas.openxmlformats.org/officeDocument/2006/relationships/image" Target="media/image76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220" Type="http://schemas.openxmlformats.org/officeDocument/2006/relationships/image" Target="media/image88.wmf"/><Relationship Id="rId225" Type="http://schemas.openxmlformats.org/officeDocument/2006/relationships/image" Target="media/image90.wmf"/><Relationship Id="rId241" Type="http://schemas.openxmlformats.org/officeDocument/2006/relationships/image" Target="media/image97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49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7.bin"/><Relationship Id="rId313" Type="http://schemas.openxmlformats.org/officeDocument/2006/relationships/image" Target="media/image121.wmf"/><Relationship Id="rId318" Type="http://schemas.openxmlformats.org/officeDocument/2006/relationships/oleObject" Target="embeddings/oleObject188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0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59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5.jpeg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3.bin"/><Relationship Id="rId273" Type="http://schemas.openxmlformats.org/officeDocument/2006/relationships/image" Target="media/image107.wmf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3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6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8.bin"/><Relationship Id="rId319" Type="http://schemas.openxmlformats.org/officeDocument/2006/relationships/oleObject" Target="embeddings/oleObject18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8.wmf"/><Relationship Id="rId144" Type="http://schemas.openxmlformats.org/officeDocument/2006/relationships/image" Target="media/image57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8.bin"/><Relationship Id="rId211" Type="http://schemas.openxmlformats.org/officeDocument/2006/relationships/image" Target="media/image83.wmf"/><Relationship Id="rId232" Type="http://schemas.openxmlformats.org/officeDocument/2006/relationships/image" Target="media/image93.wmf"/><Relationship Id="rId253" Type="http://schemas.openxmlformats.org/officeDocument/2006/relationships/image" Target="media/image103.wmf"/><Relationship Id="rId274" Type="http://schemas.openxmlformats.org/officeDocument/2006/relationships/oleObject" Target="embeddings/oleObject160.bin"/><Relationship Id="rId295" Type="http://schemas.openxmlformats.org/officeDocument/2006/relationships/image" Target="media/image112.wmf"/><Relationship Id="rId309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7.wmf"/><Relationship Id="rId113" Type="http://schemas.openxmlformats.org/officeDocument/2006/relationships/image" Target="media/image44.wmf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190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53.bin"/><Relationship Id="rId285" Type="http://schemas.openxmlformats.org/officeDocument/2006/relationships/oleObject" Target="embeddings/oleObject16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69.bin"/><Relationship Id="rId310" Type="http://schemas.openxmlformats.org/officeDocument/2006/relationships/oleObject" Target="embeddings/oleObject184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66.wmf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61.bin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79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91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5.wmf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70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9.bin"/><Relationship Id="rId311" Type="http://schemas.openxmlformats.org/officeDocument/2006/relationships/image" Target="media/image120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6.wmf"/><Relationship Id="rId213" Type="http://schemas.openxmlformats.org/officeDocument/2006/relationships/oleObject" Target="embeddings/oleObject123.bin"/><Relationship Id="rId234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3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64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3.bin"/><Relationship Id="rId301" Type="http://schemas.openxmlformats.org/officeDocument/2006/relationships/image" Target="media/image115.wmf"/><Relationship Id="rId322" Type="http://schemas.openxmlformats.org/officeDocument/2006/relationships/oleObject" Target="embeddings/oleObject192.bin"/><Relationship Id="rId61" Type="http://schemas.openxmlformats.org/officeDocument/2006/relationships/image" Target="media/image24.wmf"/><Relationship Id="rId82" Type="http://schemas.openxmlformats.org/officeDocument/2006/relationships/image" Target="media/image32.wmf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9.jpeg"/><Relationship Id="rId245" Type="http://schemas.openxmlformats.org/officeDocument/2006/relationships/image" Target="media/image99.wmf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C914-1C8F-4218-810D-2C02C32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1480</Words>
  <Characters>10863</Characters>
  <Application>Microsoft Office Word</Application>
  <DocSecurity>0</DocSecurity>
  <Lines>90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EL HEDDARI</dc:creator>
  <cp:lastModifiedBy>walkas</cp:lastModifiedBy>
  <cp:revision>9</cp:revision>
  <cp:lastPrinted>2012-03-09T09:41:00Z</cp:lastPrinted>
  <dcterms:created xsi:type="dcterms:W3CDTF">2012-03-12T20:55:00Z</dcterms:created>
  <dcterms:modified xsi:type="dcterms:W3CDTF">2012-03-18T00:38:00Z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